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2A" w:rsidRDefault="004F502A" w:rsidP="004F502A">
      <w:r>
        <w:t>The Set-Top Boxes and Network Equipment Framework Meeting takes place on Thursday January 26th, 2012 at 9 A.M in Room 8E-089 at the U.S. Department of Energy Forrestal Building, 1000 Independence Avenue SW, Washington DC.   A couple logistical notes regarding this meeting:</w:t>
      </w:r>
    </w:p>
    <w:p w:rsidR="004F502A" w:rsidRDefault="004F502A" w:rsidP="004F502A"/>
    <w:p w:rsidR="004F502A" w:rsidRDefault="004F502A" w:rsidP="004F502A">
      <w:pPr>
        <w:pStyle w:val="ListParagraph"/>
        <w:numPr>
          <w:ilvl w:val="0"/>
          <w:numId w:val="1"/>
        </w:numPr>
      </w:pPr>
      <w:r>
        <w:t>If you plan on attending in person, please let Brenda Edwards (</w:t>
      </w:r>
      <w:hyperlink r:id="rId5" w:history="1">
        <w:r>
          <w:rPr>
            <w:rStyle w:val="Hyperlink"/>
          </w:rPr>
          <w:t>Brenda.Edwards@ee.doe.gov</w:t>
        </w:r>
      </w:hyperlink>
      <w:r>
        <w:t xml:space="preserve">, 202-586-2945) know in advance.  When you RSVP, we will add your name to a security list that will speed up the security process upon your arrival.  If you don't RSVP and are a U.S Citizen, you may still show up and attend.  Any foreign national wishing to attend needs to notify Brenda Edwards as soon as possible to make the proper arrangements, if you have not done so already.  </w:t>
      </w:r>
    </w:p>
    <w:p w:rsidR="004F502A" w:rsidRDefault="004F502A" w:rsidP="004F502A"/>
    <w:p w:rsidR="004F502A" w:rsidRDefault="004F502A" w:rsidP="004F502A">
      <w:pPr>
        <w:pStyle w:val="ListParagraph"/>
        <w:numPr>
          <w:ilvl w:val="0"/>
          <w:numId w:val="1"/>
        </w:numPr>
      </w:pPr>
      <w:r>
        <w:t xml:space="preserve">The room will be organized with a U-shaped table in front and additional seating in the back.  One seat at the table will be reserved for one representation from each organization that RSVPs.  </w:t>
      </w:r>
    </w:p>
    <w:p w:rsidR="004F502A" w:rsidRDefault="004F502A" w:rsidP="004F502A"/>
    <w:p w:rsidR="004F502A" w:rsidRDefault="004F502A" w:rsidP="004F502A">
      <w:pPr>
        <w:pStyle w:val="ListParagraph"/>
        <w:numPr>
          <w:ilvl w:val="0"/>
          <w:numId w:val="1"/>
        </w:numPr>
      </w:pPr>
      <w:r>
        <w:t>Throughout the course of the meeting, there will be opportunities for those in attendance to ask questions and make brief statements.  Additionally, there will be time set aside for any organization that wishes to make a short 5-minute oral presentation.  If you wish to make an oral presentation, you must submit an advance copy of your statements and statement of interest by January 19, 2011 or make alternative arrangements with me.  Please see the public participation section of the RFI for more details.</w:t>
      </w:r>
    </w:p>
    <w:p w:rsidR="004F502A" w:rsidRDefault="004F502A" w:rsidP="004F502A"/>
    <w:p w:rsidR="004F502A" w:rsidRDefault="004F502A" w:rsidP="004F502A">
      <w:pPr>
        <w:pStyle w:val="ListParagraph"/>
        <w:numPr>
          <w:ilvl w:val="0"/>
          <w:numId w:val="1"/>
        </w:numPr>
      </w:pPr>
      <w:r>
        <w:t xml:space="preserve">For those who are not able to attend in person, the meeting will be conducted on a Webinar.  Webinar participants will be able to hear the audio, see the presentation slides, and ask questions via chat.  An invitation that includes instructions for the webinar </w:t>
      </w:r>
      <w:proofErr w:type="gramStart"/>
      <w:r>
        <w:t>are</w:t>
      </w:r>
      <w:proofErr w:type="gramEnd"/>
      <w:r>
        <w:t xml:space="preserve"> attached.  </w:t>
      </w:r>
    </w:p>
    <w:p w:rsidR="004F502A" w:rsidRDefault="004F502A" w:rsidP="004F502A">
      <w:pPr>
        <w:pStyle w:val="ListParagraph"/>
      </w:pPr>
    </w:p>
    <w:p w:rsidR="004F502A" w:rsidRDefault="004F502A" w:rsidP="004F502A">
      <w:pPr>
        <w:pStyle w:val="ListParagraph"/>
        <w:numPr>
          <w:ilvl w:val="0"/>
          <w:numId w:val="1"/>
        </w:numPr>
      </w:pPr>
      <w:r>
        <w:t xml:space="preserve">For more information regarding this rulemaking, please review the </w:t>
      </w:r>
      <w:hyperlink r:id="rId6" w:history="1">
        <w:r>
          <w:rPr>
            <w:rStyle w:val="Hyperlink"/>
          </w:rPr>
          <w:t>Set-Top Box and Network Equipment RFI</w:t>
        </w:r>
      </w:hyperlink>
      <w:r>
        <w:t xml:space="preserve"> and the documents posted on the DOE </w:t>
      </w:r>
      <w:hyperlink r:id="rId7" w:history="1">
        <w:r>
          <w:rPr>
            <w:rStyle w:val="Hyperlink"/>
          </w:rPr>
          <w:t>Set-Top Box and Network Equipment Rulemaking Website</w:t>
        </w:r>
      </w:hyperlink>
      <w:r>
        <w:t>.</w:t>
      </w:r>
    </w:p>
    <w:p w:rsidR="004F502A" w:rsidRDefault="004F502A" w:rsidP="004F502A"/>
    <w:p w:rsidR="004F502A" w:rsidRDefault="004F502A" w:rsidP="004F502A">
      <w:r>
        <w:t>Please contact me with any additional questions and I look forward to meeting many of you at the meeting.</w:t>
      </w:r>
    </w:p>
    <w:p w:rsidR="004F502A" w:rsidRDefault="004F502A" w:rsidP="004F502A"/>
    <w:p w:rsidR="004F502A" w:rsidRDefault="004F502A" w:rsidP="004F502A">
      <w:r>
        <w:t>Best,</w:t>
      </w:r>
    </w:p>
    <w:p w:rsidR="004F502A" w:rsidRDefault="004F502A" w:rsidP="004F502A">
      <w:r>
        <w:t>Jeremy</w:t>
      </w:r>
    </w:p>
    <w:p w:rsidR="002415E2" w:rsidRDefault="002415E2"/>
    <w:sectPr w:rsidR="002415E2" w:rsidSect="002415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C3ABD"/>
    <w:multiLevelType w:val="hybridMultilevel"/>
    <w:tmpl w:val="394CA7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F502A"/>
    <w:rsid w:val="002415E2"/>
    <w:rsid w:val="004F5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2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02A"/>
    <w:rPr>
      <w:color w:val="0000FF"/>
      <w:u w:val="single"/>
    </w:rPr>
  </w:style>
  <w:style w:type="paragraph" w:styleId="ListParagraph">
    <w:name w:val="List Paragraph"/>
    <w:basedOn w:val="Normal"/>
    <w:uiPriority w:val="34"/>
    <w:qFormat/>
    <w:rsid w:val="004F502A"/>
    <w:pPr>
      <w:ind w:left="720"/>
    </w:pPr>
  </w:style>
</w:styles>
</file>

<file path=word/webSettings.xml><?xml version="1.0" encoding="utf-8"?>
<w:webSettings xmlns:r="http://schemas.openxmlformats.org/officeDocument/2006/relationships" xmlns:w="http://schemas.openxmlformats.org/wordprocessingml/2006/main">
  <w:divs>
    <w:div w:id="14979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eere.energy.gov/buildings/appliance_standards/residential/set_top_box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FR-2011-12-16/pdf/2011-32325.pdf" TargetMode="External"/><Relationship Id="rId5" Type="http://schemas.openxmlformats.org/officeDocument/2006/relationships/hyperlink" Target="mailto:Brenda.Edwards.ee.do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Company>U.S. Department of Energy</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david.brown</dc:creator>
  <cp:keywords/>
  <dc:description/>
  <cp:lastModifiedBy>david.brown</cp:lastModifiedBy>
  <cp:revision>1</cp:revision>
  <dcterms:created xsi:type="dcterms:W3CDTF">2012-01-17T21:51:00Z</dcterms:created>
  <dcterms:modified xsi:type="dcterms:W3CDTF">2012-01-17T21:52:00Z</dcterms:modified>
</cp:coreProperties>
</file>