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31" w:rsidRPr="00051492" w:rsidRDefault="00B41031">
      <w:pPr>
        <w:rPr>
          <w:rFonts w:ascii="Times New Roman" w:hAnsi="Times New Roman" w:cs="Times New Roman"/>
          <w:b/>
        </w:rPr>
      </w:pPr>
      <w:bookmarkStart w:id="0" w:name="_GoBack"/>
      <w:bookmarkEnd w:id="0"/>
      <w:r w:rsidRPr="00051492">
        <w:rPr>
          <w:rFonts w:ascii="Times New Roman" w:hAnsi="Times New Roman" w:cs="Times New Roman"/>
          <w:noProof/>
        </w:rPr>
        <w:drawing>
          <wp:inline distT="0" distB="0" distL="0" distR="0">
            <wp:extent cx="6003925" cy="405130"/>
            <wp:effectExtent l="19050" t="0" r="0" b="0"/>
            <wp:docPr id="1" name="Picture 1" descr="eere_header_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header_liquid"/>
                    <pic:cNvPicPr>
                      <a:picLocks noChangeAspect="1" noChangeArrowheads="1"/>
                    </pic:cNvPicPr>
                  </pic:nvPicPr>
                  <pic:blipFill>
                    <a:blip r:embed="rId6" cstate="print"/>
                    <a:srcRect/>
                    <a:stretch>
                      <a:fillRect/>
                    </a:stretch>
                  </pic:blipFill>
                  <pic:spPr bwMode="auto">
                    <a:xfrm>
                      <a:off x="0" y="0"/>
                      <a:ext cx="6003925" cy="405130"/>
                    </a:xfrm>
                    <a:prstGeom prst="rect">
                      <a:avLst/>
                    </a:prstGeom>
                    <a:noFill/>
                    <a:ln w="9525">
                      <a:noFill/>
                      <a:miter lim="800000"/>
                      <a:headEnd/>
                      <a:tailEnd/>
                    </a:ln>
                  </pic:spPr>
                </pic:pic>
              </a:graphicData>
            </a:graphic>
          </wp:inline>
        </w:drawing>
      </w:r>
    </w:p>
    <w:p w:rsidR="00B41031" w:rsidRPr="00051492" w:rsidRDefault="00B41031">
      <w:pPr>
        <w:rPr>
          <w:rFonts w:ascii="Times New Roman" w:hAnsi="Times New Roman" w:cs="Times New Roman"/>
          <w:b/>
        </w:rPr>
      </w:pPr>
    </w:p>
    <w:p w:rsidR="002979D8" w:rsidRPr="00051492" w:rsidRDefault="00993273">
      <w:pPr>
        <w:rPr>
          <w:rFonts w:ascii="Times New Roman" w:hAnsi="Times New Roman" w:cs="Times New Roman"/>
          <w:b/>
        </w:rPr>
      </w:pPr>
      <w:r w:rsidRPr="00051492">
        <w:rPr>
          <w:rFonts w:ascii="Times New Roman" w:hAnsi="Times New Roman" w:cs="Times New Roman"/>
          <w:b/>
        </w:rPr>
        <w:t>EERE Web Coordinator’s Meeting Minutes</w:t>
      </w:r>
      <w:r w:rsidRPr="00051492">
        <w:rPr>
          <w:rFonts w:ascii="Times New Roman" w:hAnsi="Times New Roman" w:cs="Times New Roman"/>
          <w:b/>
        </w:rPr>
        <w:br/>
      </w:r>
      <w:r w:rsidR="00543187">
        <w:rPr>
          <w:rFonts w:ascii="Times New Roman" w:hAnsi="Times New Roman" w:cs="Times New Roman"/>
          <w:b/>
          <w:i/>
        </w:rPr>
        <w:t xml:space="preserve">Thursday, </w:t>
      </w:r>
      <w:r w:rsidR="008017BA">
        <w:rPr>
          <w:rFonts w:ascii="Times New Roman" w:hAnsi="Times New Roman" w:cs="Times New Roman"/>
          <w:b/>
          <w:i/>
        </w:rPr>
        <w:t>January 17, 2013</w:t>
      </w:r>
    </w:p>
    <w:p w:rsidR="00993273" w:rsidRPr="00051492" w:rsidRDefault="00993273">
      <w:pPr>
        <w:rPr>
          <w:rFonts w:ascii="Times New Roman" w:hAnsi="Times New Roman" w:cs="Times New Roman"/>
        </w:rPr>
      </w:pPr>
    </w:p>
    <w:p w:rsidR="00993273" w:rsidRPr="00051492" w:rsidRDefault="00993273">
      <w:pPr>
        <w:rPr>
          <w:rFonts w:ascii="Times New Roman" w:hAnsi="Times New Roman" w:cs="Times New Roman"/>
          <w:b/>
        </w:rPr>
      </w:pPr>
      <w:r w:rsidRPr="00051492">
        <w:rPr>
          <w:rFonts w:ascii="Times New Roman" w:hAnsi="Times New Roman" w:cs="Times New Roman"/>
          <w:b/>
        </w:rPr>
        <w:t>Attending in Person</w:t>
      </w:r>
    </w:p>
    <w:p w:rsidR="00993273" w:rsidRPr="002E4884" w:rsidRDefault="00993273">
      <w:pPr>
        <w:rPr>
          <w:rFonts w:ascii="Times New Roman" w:hAnsi="Times New Roman" w:cs="Times New Roman"/>
          <w:color w:val="000000" w:themeColor="text1"/>
          <w:sz w:val="22"/>
          <w:szCs w:val="22"/>
        </w:rPr>
      </w:pPr>
      <w:r w:rsidRPr="002E4884">
        <w:rPr>
          <w:rFonts w:ascii="Times New Roman" w:hAnsi="Times New Roman" w:cs="Times New Roman"/>
          <w:color w:val="000000" w:themeColor="text1"/>
          <w:sz w:val="22"/>
          <w:szCs w:val="22"/>
        </w:rPr>
        <w:t>EERE Communications &amp; Outreach –</w:t>
      </w:r>
      <w:r w:rsidR="0007299A" w:rsidRPr="002E4884">
        <w:rPr>
          <w:rFonts w:ascii="Times New Roman" w:hAnsi="Times New Roman" w:cs="Times New Roman"/>
          <w:color w:val="000000" w:themeColor="text1"/>
          <w:sz w:val="22"/>
          <w:szCs w:val="22"/>
        </w:rPr>
        <w:t xml:space="preserve"> </w:t>
      </w:r>
      <w:r w:rsidR="0072386F" w:rsidRPr="002E4884">
        <w:rPr>
          <w:rFonts w:ascii="Times New Roman" w:hAnsi="Times New Roman" w:cs="Times New Roman"/>
          <w:color w:val="000000" w:themeColor="text1"/>
          <w:sz w:val="22"/>
          <w:szCs w:val="22"/>
        </w:rPr>
        <w:t xml:space="preserve">Drew Bittner; </w:t>
      </w:r>
      <w:r w:rsidR="007611E2" w:rsidRPr="002E4884">
        <w:rPr>
          <w:rFonts w:ascii="Times New Roman" w:hAnsi="Times New Roman" w:cs="Times New Roman"/>
          <w:color w:val="000000" w:themeColor="text1"/>
          <w:sz w:val="22"/>
          <w:szCs w:val="22"/>
        </w:rPr>
        <w:t xml:space="preserve">Alex Clayborne, </w:t>
      </w:r>
      <w:r w:rsidR="0007299A" w:rsidRPr="002E4884">
        <w:rPr>
          <w:rFonts w:ascii="Times New Roman" w:hAnsi="Times New Roman" w:cs="Times New Roman"/>
          <w:color w:val="000000" w:themeColor="text1"/>
          <w:sz w:val="22"/>
          <w:szCs w:val="22"/>
        </w:rPr>
        <w:t xml:space="preserve">Billie Newland, </w:t>
      </w:r>
      <w:r w:rsidRPr="002E4884">
        <w:rPr>
          <w:rFonts w:ascii="Times New Roman" w:hAnsi="Times New Roman" w:cs="Times New Roman"/>
          <w:color w:val="000000" w:themeColor="text1"/>
          <w:sz w:val="22"/>
          <w:szCs w:val="22"/>
        </w:rPr>
        <w:t>EES</w:t>
      </w:r>
    </w:p>
    <w:p w:rsidR="00863972" w:rsidRDefault="00863972" w:rsidP="00863972">
      <w:pPr>
        <w:rPr>
          <w:rFonts w:ascii="Times New Roman" w:hAnsi="Times New Roman" w:cs="Times New Roman"/>
          <w:color w:val="000000" w:themeColor="text1"/>
          <w:sz w:val="22"/>
          <w:szCs w:val="22"/>
        </w:rPr>
      </w:pPr>
      <w:r w:rsidRPr="002E4884">
        <w:rPr>
          <w:rFonts w:ascii="Times New Roman" w:hAnsi="Times New Roman" w:cs="Times New Roman"/>
          <w:color w:val="000000" w:themeColor="text1"/>
          <w:sz w:val="22"/>
          <w:szCs w:val="22"/>
        </w:rPr>
        <w:t xml:space="preserve">FEMP – Joe </w:t>
      </w:r>
      <w:proofErr w:type="spellStart"/>
      <w:r w:rsidRPr="002E4884">
        <w:rPr>
          <w:rFonts w:ascii="Times New Roman" w:hAnsi="Times New Roman" w:cs="Times New Roman"/>
          <w:color w:val="000000" w:themeColor="text1"/>
          <w:sz w:val="22"/>
          <w:szCs w:val="22"/>
        </w:rPr>
        <w:t>Konrade</w:t>
      </w:r>
      <w:proofErr w:type="spellEnd"/>
    </w:p>
    <w:p w:rsidR="00771BBB" w:rsidRPr="002E4884" w:rsidRDefault="00771BBB" w:rsidP="00771BBB">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Fuel Cells – </w:t>
      </w:r>
      <w:r w:rsidRPr="0007299A">
        <w:rPr>
          <w:rFonts w:ascii="Times New Roman" w:hAnsi="Times New Roman" w:cs="Times New Roman"/>
          <w:color w:val="000000" w:themeColor="text1"/>
          <w:sz w:val="22"/>
          <w:szCs w:val="22"/>
        </w:rPr>
        <w:t xml:space="preserve">Kristen </w:t>
      </w:r>
      <w:proofErr w:type="spellStart"/>
      <w:r w:rsidRPr="0007299A">
        <w:rPr>
          <w:rFonts w:ascii="Times New Roman" w:hAnsi="Times New Roman" w:cs="Times New Roman"/>
          <w:color w:val="000000" w:themeColor="text1"/>
          <w:sz w:val="22"/>
          <w:szCs w:val="22"/>
        </w:rPr>
        <w:t>Nawoj</w:t>
      </w:r>
      <w:proofErr w:type="spellEnd"/>
      <w:r w:rsidRPr="0007299A">
        <w:rPr>
          <w:rFonts w:ascii="Times New Roman" w:hAnsi="Times New Roman" w:cs="Times New Roman"/>
          <w:color w:val="000000" w:themeColor="text1"/>
          <w:sz w:val="22"/>
          <w:szCs w:val="22"/>
        </w:rPr>
        <w:t xml:space="preserve">, </w:t>
      </w:r>
      <w:proofErr w:type="spellStart"/>
      <w:r w:rsidRPr="0007299A">
        <w:rPr>
          <w:rFonts w:ascii="Times New Roman" w:hAnsi="Times New Roman" w:cs="Times New Roman"/>
          <w:color w:val="000000" w:themeColor="text1"/>
          <w:sz w:val="22"/>
          <w:szCs w:val="22"/>
        </w:rPr>
        <w:t>Sentech</w:t>
      </w:r>
      <w:proofErr w:type="spellEnd"/>
    </w:p>
    <w:p w:rsidR="009007E1" w:rsidRDefault="009007E1" w:rsidP="0086397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Geothermal – Glenda Garcia, EES</w:t>
      </w:r>
    </w:p>
    <w:p w:rsidR="00993273" w:rsidRDefault="00993273">
      <w:pPr>
        <w:rPr>
          <w:rFonts w:ascii="Times New Roman" w:hAnsi="Times New Roman" w:cs="Times New Roman"/>
          <w:color w:val="000000" w:themeColor="text1"/>
          <w:sz w:val="22"/>
          <w:szCs w:val="22"/>
        </w:rPr>
      </w:pPr>
      <w:r w:rsidRPr="002E4884">
        <w:rPr>
          <w:rFonts w:ascii="Times New Roman" w:hAnsi="Times New Roman" w:cs="Times New Roman"/>
          <w:color w:val="000000" w:themeColor="text1"/>
          <w:sz w:val="22"/>
          <w:szCs w:val="22"/>
        </w:rPr>
        <w:t xml:space="preserve">Vehicles </w:t>
      </w:r>
      <w:r w:rsidR="00873E6D" w:rsidRPr="002E4884">
        <w:rPr>
          <w:rFonts w:ascii="Times New Roman" w:hAnsi="Times New Roman" w:cs="Times New Roman"/>
          <w:color w:val="000000" w:themeColor="text1"/>
          <w:sz w:val="22"/>
          <w:szCs w:val="22"/>
        </w:rPr>
        <w:t xml:space="preserve">– </w:t>
      </w:r>
      <w:r w:rsidR="009007E1">
        <w:rPr>
          <w:rFonts w:ascii="Times New Roman" w:hAnsi="Times New Roman" w:cs="Times New Roman"/>
          <w:color w:val="000000" w:themeColor="text1"/>
          <w:sz w:val="22"/>
          <w:szCs w:val="22"/>
        </w:rPr>
        <w:t>Shannon Shea</w:t>
      </w:r>
    </w:p>
    <w:p w:rsidR="002E4884" w:rsidRPr="002E4884" w:rsidRDefault="002E4884">
      <w:pPr>
        <w:rPr>
          <w:rFonts w:ascii="Times New Roman" w:hAnsi="Times New Roman" w:cs="Times New Roman"/>
          <w:color w:val="000000" w:themeColor="text1"/>
          <w:sz w:val="22"/>
          <w:szCs w:val="22"/>
        </w:rPr>
      </w:pPr>
      <w:r w:rsidRPr="002E4884">
        <w:rPr>
          <w:rFonts w:ascii="Times New Roman" w:hAnsi="Times New Roman" w:cs="Times New Roman"/>
          <w:color w:val="000000" w:themeColor="text1"/>
          <w:sz w:val="22"/>
          <w:szCs w:val="22"/>
        </w:rPr>
        <w:t>Wind and Water – Liz Hartman</w:t>
      </w:r>
    </w:p>
    <w:p w:rsidR="00993273" w:rsidRPr="00D81E2A" w:rsidRDefault="00993273">
      <w:pPr>
        <w:rPr>
          <w:rFonts w:ascii="Times New Roman" w:hAnsi="Times New Roman" w:cs="Times New Roman"/>
          <w:color w:val="FF0000"/>
        </w:rPr>
      </w:pPr>
    </w:p>
    <w:p w:rsidR="00993273" w:rsidRPr="00F71CF2" w:rsidRDefault="00993273">
      <w:pPr>
        <w:rPr>
          <w:rFonts w:ascii="Times New Roman" w:hAnsi="Times New Roman" w:cs="Times New Roman"/>
          <w:b/>
          <w:color w:val="000000" w:themeColor="text1"/>
        </w:rPr>
      </w:pPr>
      <w:r w:rsidRPr="00F71CF2">
        <w:rPr>
          <w:rFonts w:ascii="Times New Roman" w:hAnsi="Times New Roman" w:cs="Times New Roman"/>
          <w:b/>
          <w:color w:val="000000" w:themeColor="text1"/>
        </w:rPr>
        <w:t>Attending by Phone</w:t>
      </w:r>
    </w:p>
    <w:p w:rsidR="00993273" w:rsidRPr="00B763B8" w:rsidRDefault="00993273">
      <w:pPr>
        <w:rPr>
          <w:rFonts w:ascii="Times New Roman" w:hAnsi="Times New Roman" w:cs="Times New Roman"/>
          <w:color w:val="000000" w:themeColor="text1"/>
          <w:sz w:val="22"/>
          <w:szCs w:val="22"/>
        </w:rPr>
      </w:pPr>
      <w:r w:rsidRPr="00B763B8">
        <w:rPr>
          <w:rFonts w:ascii="Times New Roman" w:hAnsi="Times New Roman" w:cs="Times New Roman"/>
          <w:color w:val="000000" w:themeColor="text1"/>
          <w:sz w:val="22"/>
          <w:szCs w:val="22"/>
        </w:rPr>
        <w:t>AMO –</w:t>
      </w:r>
      <w:r w:rsidR="00B763B8" w:rsidRPr="00B763B8">
        <w:rPr>
          <w:rFonts w:ascii="Times New Roman" w:hAnsi="Times New Roman" w:cs="Times New Roman"/>
          <w:color w:val="000000" w:themeColor="text1"/>
          <w:sz w:val="22"/>
          <w:szCs w:val="22"/>
        </w:rPr>
        <w:t xml:space="preserve"> </w:t>
      </w:r>
      <w:proofErr w:type="spellStart"/>
      <w:r w:rsidR="0007299A" w:rsidRPr="00B763B8">
        <w:rPr>
          <w:rFonts w:ascii="Times New Roman" w:hAnsi="Times New Roman" w:cs="Times New Roman"/>
          <w:color w:val="000000" w:themeColor="text1"/>
          <w:sz w:val="22"/>
          <w:szCs w:val="22"/>
        </w:rPr>
        <w:t>Bory</w:t>
      </w:r>
      <w:proofErr w:type="spellEnd"/>
      <w:r w:rsidR="0007299A" w:rsidRPr="00B763B8">
        <w:rPr>
          <w:rFonts w:ascii="Times New Roman" w:hAnsi="Times New Roman" w:cs="Times New Roman"/>
          <w:color w:val="000000" w:themeColor="text1"/>
          <w:sz w:val="22"/>
          <w:szCs w:val="22"/>
        </w:rPr>
        <w:t xml:space="preserve"> Buth and </w:t>
      </w:r>
      <w:r w:rsidR="006D5805" w:rsidRPr="00B763B8">
        <w:rPr>
          <w:rFonts w:ascii="Times New Roman" w:hAnsi="Times New Roman" w:cs="Times New Roman"/>
          <w:color w:val="000000" w:themeColor="text1"/>
          <w:sz w:val="22"/>
          <w:szCs w:val="22"/>
        </w:rPr>
        <w:t>Winnie Kwok</w:t>
      </w:r>
      <w:r w:rsidR="00F328C8" w:rsidRPr="00B763B8">
        <w:rPr>
          <w:rFonts w:ascii="Times New Roman" w:hAnsi="Times New Roman" w:cs="Times New Roman"/>
          <w:color w:val="000000" w:themeColor="text1"/>
          <w:sz w:val="22"/>
          <w:szCs w:val="22"/>
        </w:rPr>
        <w:t>,</w:t>
      </w:r>
      <w:r w:rsidR="00D03B1F" w:rsidRPr="00B763B8">
        <w:rPr>
          <w:rFonts w:ascii="Times New Roman" w:hAnsi="Times New Roman" w:cs="Times New Roman"/>
          <w:color w:val="000000" w:themeColor="text1"/>
          <w:sz w:val="22"/>
          <w:szCs w:val="22"/>
        </w:rPr>
        <w:t xml:space="preserve"> </w:t>
      </w:r>
      <w:r w:rsidR="0007299A" w:rsidRPr="00B763B8">
        <w:rPr>
          <w:rFonts w:ascii="Times New Roman" w:hAnsi="Times New Roman" w:cs="Times New Roman"/>
          <w:color w:val="000000" w:themeColor="text1"/>
          <w:sz w:val="22"/>
          <w:szCs w:val="22"/>
        </w:rPr>
        <w:t>Energetics</w:t>
      </w:r>
    </w:p>
    <w:p w:rsidR="009007E1" w:rsidRPr="00E17D8F" w:rsidRDefault="009007E1" w:rsidP="009007E1">
      <w:pPr>
        <w:rPr>
          <w:rFonts w:ascii="Times New Roman" w:hAnsi="Times New Roman" w:cs="Times New Roman"/>
          <w:sz w:val="22"/>
          <w:szCs w:val="22"/>
        </w:rPr>
      </w:pPr>
      <w:r w:rsidRPr="00E17D8F">
        <w:rPr>
          <w:rFonts w:ascii="Times New Roman" w:hAnsi="Times New Roman" w:cs="Times New Roman"/>
          <w:sz w:val="22"/>
          <w:szCs w:val="22"/>
        </w:rPr>
        <w:t>Biomass –</w:t>
      </w:r>
      <w:r w:rsidR="00B763B8" w:rsidRPr="00E17D8F">
        <w:rPr>
          <w:rFonts w:ascii="Times New Roman" w:hAnsi="Times New Roman" w:cs="Times New Roman"/>
          <w:sz w:val="22"/>
          <w:szCs w:val="22"/>
        </w:rPr>
        <w:t xml:space="preserve"> </w:t>
      </w:r>
      <w:r w:rsidRPr="00E17D8F">
        <w:rPr>
          <w:rFonts w:ascii="Times New Roman" w:hAnsi="Times New Roman" w:cs="Times New Roman"/>
          <w:sz w:val="22"/>
          <w:szCs w:val="22"/>
        </w:rPr>
        <w:t>Taryn McKinnon, BCS</w:t>
      </w:r>
    </w:p>
    <w:p w:rsidR="00993273" w:rsidRDefault="0007299A">
      <w:pPr>
        <w:rPr>
          <w:rFonts w:ascii="Times New Roman" w:hAnsi="Times New Roman" w:cs="Times New Roman"/>
          <w:sz w:val="22"/>
          <w:szCs w:val="22"/>
        </w:rPr>
      </w:pPr>
      <w:r w:rsidRPr="00E17D8F">
        <w:rPr>
          <w:rFonts w:ascii="Times New Roman" w:hAnsi="Times New Roman" w:cs="Times New Roman"/>
          <w:sz w:val="22"/>
          <w:szCs w:val="22"/>
        </w:rPr>
        <w:t>Buildings – Brent Radcliffe, Energetics; Natalie Gregory</w:t>
      </w:r>
      <w:r w:rsidR="00295E5B" w:rsidRPr="00E17D8F">
        <w:rPr>
          <w:rFonts w:ascii="Times New Roman" w:hAnsi="Times New Roman" w:cs="Times New Roman"/>
          <w:sz w:val="22"/>
          <w:szCs w:val="22"/>
        </w:rPr>
        <w:t xml:space="preserve">, </w:t>
      </w:r>
      <w:r w:rsidR="00A3660E" w:rsidRPr="00E17D8F">
        <w:rPr>
          <w:rFonts w:ascii="Times New Roman" w:hAnsi="Times New Roman" w:cs="Times New Roman"/>
          <w:sz w:val="22"/>
          <w:szCs w:val="22"/>
        </w:rPr>
        <w:t xml:space="preserve">Emily Laidlaw, </w:t>
      </w:r>
      <w:r w:rsidR="00B763B8" w:rsidRPr="00E17D8F">
        <w:rPr>
          <w:rFonts w:ascii="Times New Roman" w:hAnsi="Times New Roman" w:cs="Times New Roman"/>
          <w:sz w:val="22"/>
          <w:szCs w:val="22"/>
        </w:rPr>
        <w:t xml:space="preserve">Amy Vaughn (Solar Decathlon), </w:t>
      </w:r>
      <w:r w:rsidR="00D11A5D" w:rsidRPr="00E17D8F">
        <w:rPr>
          <w:rFonts w:ascii="Times New Roman" w:hAnsi="Times New Roman" w:cs="Times New Roman"/>
          <w:sz w:val="22"/>
          <w:szCs w:val="22"/>
        </w:rPr>
        <w:t>NREL</w:t>
      </w:r>
      <w:r w:rsidR="004D3732" w:rsidRPr="00E17D8F">
        <w:rPr>
          <w:rFonts w:ascii="Times New Roman" w:hAnsi="Times New Roman" w:cs="Times New Roman"/>
          <w:sz w:val="22"/>
          <w:szCs w:val="22"/>
        </w:rPr>
        <w:t>;</w:t>
      </w:r>
      <w:r w:rsidR="006D5805" w:rsidRPr="00E17D8F">
        <w:rPr>
          <w:rFonts w:ascii="Times New Roman" w:hAnsi="Times New Roman" w:cs="Times New Roman"/>
          <w:sz w:val="22"/>
          <w:szCs w:val="22"/>
        </w:rPr>
        <w:t xml:space="preserve"> </w:t>
      </w:r>
      <w:r w:rsidR="004D3732" w:rsidRPr="00E17D8F">
        <w:rPr>
          <w:rFonts w:ascii="Times New Roman" w:hAnsi="Times New Roman" w:cs="Times New Roman"/>
          <w:sz w:val="22"/>
          <w:szCs w:val="22"/>
        </w:rPr>
        <w:t xml:space="preserve">Wendy Graves, </w:t>
      </w:r>
      <w:proofErr w:type="spellStart"/>
      <w:r w:rsidR="004D3732" w:rsidRPr="00E17D8F">
        <w:rPr>
          <w:rFonts w:ascii="Times New Roman" w:hAnsi="Times New Roman" w:cs="Times New Roman"/>
          <w:sz w:val="22"/>
          <w:szCs w:val="22"/>
        </w:rPr>
        <w:t>Akoya</w:t>
      </w:r>
      <w:proofErr w:type="spellEnd"/>
    </w:p>
    <w:p w:rsidR="00E17D8F" w:rsidRDefault="00E17D8F">
      <w:pPr>
        <w:rPr>
          <w:rFonts w:ascii="Times New Roman" w:hAnsi="Times New Roman" w:cs="Times New Roman"/>
          <w:sz w:val="22"/>
          <w:szCs w:val="22"/>
        </w:rPr>
      </w:pPr>
      <w:r>
        <w:rPr>
          <w:rFonts w:ascii="Times New Roman" w:hAnsi="Times New Roman" w:cs="Times New Roman"/>
          <w:sz w:val="22"/>
          <w:szCs w:val="22"/>
        </w:rPr>
        <w:t>FEMP</w:t>
      </w:r>
      <w:r w:rsidRPr="00E17D8F">
        <w:rPr>
          <w:rFonts w:ascii="Times New Roman" w:hAnsi="Times New Roman" w:cs="Times New Roman"/>
          <w:sz w:val="22"/>
          <w:szCs w:val="22"/>
        </w:rPr>
        <w:t xml:space="preserve"> – </w:t>
      </w:r>
      <w:r>
        <w:rPr>
          <w:rFonts w:ascii="Times New Roman" w:hAnsi="Times New Roman" w:cs="Times New Roman"/>
          <w:sz w:val="22"/>
          <w:szCs w:val="22"/>
        </w:rPr>
        <w:t xml:space="preserve">Heidi </w:t>
      </w:r>
      <w:proofErr w:type="spellStart"/>
      <w:r>
        <w:rPr>
          <w:rFonts w:ascii="Times New Roman" w:hAnsi="Times New Roman" w:cs="Times New Roman"/>
          <w:sz w:val="22"/>
          <w:szCs w:val="22"/>
        </w:rPr>
        <w:t>Blakley</w:t>
      </w:r>
      <w:proofErr w:type="spellEnd"/>
      <w:r>
        <w:rPr>
          <w:rFonts w:ascii="Times New Roman" w:hAnsi="Times New Roman" w:cs="Times New Roman"/>
          <w:sz w:val="22"/>
          <w:szCs w:val="22"/>
        </w:rPr>
        <w:t>, NREL</w:t>
      </w:r>
    </w:p>
    <w:p w:rsidR="00873E6D" w:rsidRPr="00E17D8F" w:rsidRDefault="0007299A">
      <w:pPr>
        <w:rPr>
          <w:rFonts w:ascii="Times New Roman" w:hAnsi="Times New Roman" w:cs="Times New Roman"/>
          <w:sz w:val="22"/>
          <w:szCs w:val="22"/>
        </w:rPr>
      </w:pPr>
      <w:r w:rsidRPr="00E17D8F">
        <w:rPr>
          <w:rFonts w:ascii="Times New Roman" w:hAnsi="Times New Roman" w:cs="Times New Roman"/>
          <w:sz w:val="22"/>
          <w:szCs w:val="22"/>
        </w:rPr>
        <w:t>Fuel Cells –</w:t>
      </w:r>
      <w:r w:rsidR="00B12CDE" w:rsidRPr="00E17D8F">
        <w:rPr>
          <w:rFonts w:ascii="Times New Roman" w:hAnsi="Times New Roman" w:cs="Times New Roman"/>
          <w:sz w:val="22"/>
          <w:szCs w:val="22"/>
        </w:rPr>
        <w:t xml:space="preserve"> </w:t>
      </w:r>
      <w:r w:rsidR="003D591B" w:rsidRPr="00E17D8F">
        <w:rPr>
          <w:rFonts w:ascii="Times New Roman" w:hAnsi="Times New Roman" w:cs="Times New Roman"/>
          <w:sz w:val="22"/>
          <w:szCs w:val="22"/>
        </w:rPr>
        <w:t>Sara Havig</w:t>
      </w:r>
      <w:r w:rsidR="00D11A5D" w:rsidRPr="00E17D8F">
        <w:rPr>
          <w:rFonts w:ascii="Times New Roman" w:hAnsi="Times New Roman" w:cs="Times New Roman"/>
          <w:sz w:val="22"/>
          <w:szCs w:val="22"/>
        </w:rPr>
        <w:t>, NREL</w:t>
      </w:r>
    </w:p>
    <w:p w:rsidR="00993273" w:rsidRPr="00E17D8F" w:rsidRDefault="00993273">
      <w:pPr>
        <w:rPr>
          <w:rFonts w:ascii="Times New Roman" w:hAnsi="Times New Roman" w:cs="Times New Roman"/>
          <w:sz w:val="22"/>
          <w:szCs w:val="22"/>
        </w:rPr>
      </w:pPr>
      <w:r w:rsidRPr="00E17D8F">
        <w:rPr>
          <w:rFonts w:ascii="Times New Roman" w:hAnsi="Times New Roman" w:cs="Times New Roman"/>
          <w:sz w:val="22"/>
          <w:szCs w:val="22"/>
        </w:rPr>
        <w:t>Solar –</w:t>
      </w:r>
      <w:r w:rsidR="00CA34E0" w:rsidRPr="00E17D8F">
        <w:rPr>
          <w:rFonts w:ascii="Times New Roman" w:hAnsi="Times New Roman" w:cs="Times New Roman"/>
          <w:sz w:val="22"/>
          <w:szCs w:val="22"/>
        </w:rPr>
        <w:t xml:space="preserve"> </w:t>
      </w:r>
      <w:r w:rsidR="00D03B1F" w:rsidRPr="00E17D8F">
        <w:rPr>
          <w:rFonts w:ascii="Times New Roman" w:hAnsi="Times New Roman" w:cs="Times New Roman"/>
          <w:sz w:val="22"/>
          <w:szCs w:val="22"/>
        </w:rPr>
        <w:t>Linh Truong</w:t>
      </w:r>
      <w:r w:rsidR="00771BBB" w:rsidRPr="00E17D8F">
        <w:rPr>
          <w:rFonts w:ascii="Times New Roman" w:hAnsi="Times New Roman" w:cs="Times New Roman"/>
          <w:sz w:val="22"/>
          <w:szCs w:val="22"/>
        </w:rPr>
        <w:t xml:space="preserve"> and Tina Eichner</w:t>
      </w:r>
      <w:r w:rsidR="00D11A5D" w:rsidRPr="00E17D8F">
        <w:rPr>
          <w:rFonts w:ascii="Times New Roman" w:hAnsi="Times New Roman" w:cs="Times New Roman"/>
          <w:sz w:val="22"/>
          <w:szCs w:val="22"/>
        </w:rPr>
        <w:t>, NREL</w:t>
      </w:r>
      <w:r w:rsidR="00D03B1F" w:rsidRPr="00E17D8F">
        <w:rPr>
          <w:rFonts w:ascii="Times New Roman" w:hAnsi="Times New Roman" w:cs="Times New Roman"/>
          <w:sz w:val="22"/>
          <w:szCs w:val="22"/>
        </w:rPr>
        <w:t xml:space="preserve"> </w:t>
      </w:r>
    </w:p>
    <w:p w:rsidR="003D591B" w:rsidRPr="00E17D8F" w:rsidRDefault="00993273">
      <w:pPr>
        <w:rPr>
          <w:rFonts w:ascii="Times New Roman" w:hAnsi="Times New Roman" w:cs="Times New Roman"/>
          <w:sz w:val="22"/>
          <w:szCs w:val="22"/>
        </w:rPr>
      </w:pPr>
      <w:r w:rsidRPr="00E17D8F">
        <w:rPr>
          <w:rFonts w:ascii="Times New Roman" w:hAnsi="Times New Roman" w:cs="Times New Roman"/>
          <w:sz w:val="22"/>
          <w:szCs w:val="22"/>
        </w:rPr>
        <w:t>Vehicles</w:t>
      </w:r>
      <w:r w:rsidR="008240A4" w:rsidRPr="00E17D8F">
        <w:rPr>
          <w:rFonts w:ascii="Times New Roman" w:hAnsi="Times New Roman" w:cs="Times New Roman"/>
          <w:sz w:val="22"/>
          <w:szCs w:val="22"/>
        </w:rPr>
        <w:t xml:space="preserve"> –</w:t>
      </w:r>
      <w:r w:rsidR="00CA34E0" w:rsidRPr="00E17D8F">
        <w:rPr>
          <w:rFonts w:ascii="Times New Roman" w:hAnsi="Times New Roman" w:cs="Times New Roman"/>
          <w:sz w:val="22"/>
          <w:szCs w:val="22"/>
        </w:rPr>
        <w:t xml:space="preserve"> </w:t>
      </w:r>
      <w:r w:rsidR="009007E1" w:rsidRPr="00E17D8F">
        <w:rPr>
          <w:rFonts w:ascii="Times New Roman" w:hAnsi="Times New Roman" w:cs="Times New Roman"/>
          <w:sz w:val="22"/>
          <w:szCs w:val="22"/>
        </w:rPr>
        <w:t xml:space="preserve">Trish Cozart, </w:t>
      </w:r>
      <w:r w:rsidR="00CA34E0" w:rsidRPr="00E17D8F">
        <w:rPr>
          <w:rFonts w:ascii="Times New Roman" w:hAnsi="Times New Roman" w:cs="Times New Roman"/>
          <w:sz w:val="22"/>
          <w:szCs w:val="22"/>
        </w:rPr>
        <w:t xml:space="preserve">Matt Rahill, </w:t>
      </w:r>
      <w:r w:rsidR="00B763B8" w:rsidRPr="00E17D8F">
        <w:rPr>
          <w:rFonts w:ascii="Times New Roman" w:hAnsi="Times New Roman" w:cs="Times New Roman"/>
          <w:sz w:val="22"/>
          <w:szCs w:val="22"/>
        </w:rPr>
        <w:t>NREL</w:t>
      </w:r>
    </w:p>
    <w:p w:rsidR="00993273" w:rsidRPr="00E17D8F" w:rsidRDefault="003D591B">
      <w:pPr>
        <w:rPr>
          <w:rFonts w:ascii="Times New Roman" w:hAnsi="Times New Roman" w:cs="Times New Roman"/>
          <w:sz w:val="22"/>
          <w:szCs w:val="22"/>
        </w:rPr>
      </w:pPr>
      <w:r w:rsidRPr="00E17D8F">
        <w:rPr>
          <w:rFonts w:ascii="Times New Roman" w:hAnsi="Times New Roman" w:cs="Times New Roman"/>
          <w:sz w:val="22"/>
          <w:szCs w:val="22"/>
        </w:rPr>
        <w:t xml:space="preserve">Wind </w:t>
      </w:r>
      <w:r w:rsidR="003C7EB2" w:rsidRPr="00E17D8F">
        <w:rPr>
          <w:rFonts w:ascii="Times New Roman" w:hAnsi="Times New Roman" w:cs="Times New Roman"/>
          <w:sz w:val="22"/>
          <w:szCs w:val="22"/>
        </w:rPr>
        <w:t>and</w:t>
      </w:r>
      <w:r w:rsidRPr="00E17D8F">
        <w:rPr>
          <w:rFonts w:ascii="Times New Roman" w:hAnsi="Times New Roman" w:cs="Times New Roman"/>
          <w:sz w:val="22"/>
          <w:szCs w:val="22"/>
        </w:rPr>
        <w:t xml:space="preserve"> Water </w:t>
      </w:r>
      <w:r w:rsidR="009164A2" w:rsidRPr="00E17D8F">
        <w:rPr>
          <w:rFonts w:ascii="Times New Roman" w:hAnsi="Times New Roman" w:cs="Times New Roman"/>
          <w:sz w:val="22"/>
          <w:szCs w:val="22"/>
        </w:rPr>
        <w:t>–</w:t>
      </w:r>
      <w:r w:rsidR="00F973A4" w:rsidRPr="00E17D8F">
        <w:rPr>
          <w:rFonts w:ascii="Times New Roman" w:hAnsi="Times New Roman" w:cs="Times New Roman"/>
          <w:sz w:val="22"/>
          <w:szCs w:val="22"/>
        </w:rPr>
        <w:t xml:space="preserve"> </w:t>
      </w:r>
      <w:r w:rsidRPr="00E17D8F">
        <w:rPr>
          <w:rFonts w:ascii="Times New Roman" w:hAnsi="Times New Roman" w:cs="Times New Roman"/>
          <w:sz w:val="22"/>
          <w:szCs w:val="22"/>
        </w:rPr>
        <w:t>Alex Lemke</w:t>
      </w:r>
      <w:r w:rsidR="00D11A5D" w:rsidRPr="00E17D8F">
        <w:rPr>
          <w:rFonts w:ascii="Times New Roman" w:hAnsi="Times New Roman" w:cs="Times New Roman"/>
          <w:sz w:val="22"/>
          <w:szCs w:val="22"/>
        </w:rPr>
        <w:t>, NREL</w:t>
      </w:r>
      <w:r w:rsidR="001308F3" w:rsidRPr="00E17D8F">
        <w:rPr>
          <w:rFonts w:ascii="Times New Roman" w:hAnsi="Times New Roman" w:cs="Times New Roman"/>
          <w:sz w:val="22"/>
          <w:szCs w:val="22"/>
        </w:rPr>
        <w:t>; Steven Goldman, Energetics</w:t>
      </w:r>
    </w:p>
    <w:p w:rsidR="00E17D8F" w:rsidRPr="00E17D8F" w:rsidRDefault="00E17D8F">
      <w:pPr>
        <w:rPr>
          <w:rFonts w:ascii="Times New Roman" w:hAnsi="Times New Roman" w:cs="Times New Roman"/>
          <w:sz w:val="22"/>
          <w:szCs w:val="22"/>
        </w:rPr>
      </w:pPr>
      <w:r w:rsidRPr="00E17D8F">
        <w:rPr>
          <w:rFonts w:ascii="Times New Roman" w:hAnsi="Times New Roman" w:cs="Times New Roman"/>
          <w:sz w:val="22"/>
          <w:szCs w:val="22"/>
        </w:rPr>
        <w:t>Weatherization: Karen Petersen, NREL</w:t>
      </w:r>
    </w:p>
    <w:p w:rsidR="00993273" w:rsidRPr="00E17D8F" w:rsidRDefault="00993273">
      <w:pPr>
        <w:rPr>
          <w:rFonts w:ascii="Times New Roman" w:hAnsi="Times New Roman" w:cs="Times New Roman"/>
          <w:sz w:val="22"/>
          <w:szCs w:val="22"/>
        </w:rPr>
      </w:pPr>
      <w:r w:rsidRPr="00E17D8F">
        <w:rPr>
          <w:rFonts w:ascii="Times New Roman" w:hAnsi="Times New Roman" w:cs="Times New Roman"/>
          <w:sz w:val="22"/>
          <w:szCs w:val="22"/>
        </w:rPr>
        <w:t>EERE Communications &amp; Outreach –</w:t>
      </w:r>
      <w:r w:rsidR="00ED28BF" w:rsidRPr="00E17D8F">
        <w:rPr>
          <w:rFonts w:ascii="Times New Roman" w:hAnsi="Times New Roman" w:cs="Times New Roman"/>
          <w:sz w:val="22"/>
          <w:szCs w:val="22"/>
        </w:rPr>
        <w:t xml:space="preserve"> </w:t>
      </w:r>
      <w:r w:rsidR="00B763B8" w:rsidRPr="00E17D8F">
        <w:rPr>
          <w:rFonts w:ascii="Times New Roman" w:hAnsi="Times New Roman" w:cs="Times New Roman"/>
          <w:sz w:val="22"/>
          <w:szCs w:val="22"/>
        </w:rPr>
        <w:t xml:space="preserve">Scott Minos; </w:t>
      </w:r>
      <w:r w:rsidRPr="00E17D8F">
        <w:rPr>
          <w:rFonts w:ascii="Times New Roman" w:hAnsi="Times New Roman" w:cs="Times New Roman"/>
          <w:sz w:val="22"/>
          <w:szCs w:val="22"/>
        </w:rPr>
        <w:t>Elizabeth Spencer,</w:t>
      </w:r>
      <w:r w:rsidR="00B763B8" w:rsidRPr="00E17D8F">
        <w:rPr>
          <w:rFonts w:ascii="Times New Roman" w:hAnsi="Times New Roman" w:cs="Times New Roman"/>
          <w:sz w:val="22"/>
          <w:szCs w:val="22"/>
        </w:rPr>
        <w:t xml:space="preserve"> Leslie Gardner,</w:t>
      </w:r>
      <w:r w:rsidR="003D591B" w:rsidRPr="00E17D8F">
        <w:rPr>
          <w:rFonts w:ascii="Times New Roman" w:hAnsi="Times New Roman" w:cs="Times New Roman"/>
          <w:sz w:val="22"/>
          <w:szCs w:val="22"/>
        </w:rPr>
        <w:t xml:space="preserve"> </w:t>
      </w:r>
      <w:r w:rsidR="00374BAF" w:rsidRPr="00E17D8F">
        <w:rPr>
          <w:rFonts w:ascii="Times New Roman" w:hAnsi="Times New Roman" w:cs="Times New Roman"/>
          <w:sz w:val="22"/>
          <w:szCs w:val="22"/>
        </w:rPr>
        <w:t xml:space="preserve">Cha Snyder, </w:t>
      </w:r>
      <w:r w:rsidR="00B76992" w:rsidRPr="00E17D8F">
        <w:rPr>
          <w:rFonts w:ascii="Times New Roman" w:hAnsi="Times New Roman" w:cs="Times New Roman"/>
          <w:sz w:val="22"/>
          <w:szCs w:val="22"/>
        </w:rPr>
        <w:t xml:space="preserve">Allison Casey, </w:t>
      </w:r>
      <w:r w:rsidR="0038375A" w:rsidRPr="00E17D8F">
        <w:rPr>
          <w:rFonts w:ascii="Times New Roman" w:hAnsi="Times New Roman" w:cs="Times New Roman"/>
          <w:sz w:val="22"/>
          <w:szCs w:val="22"/>
        </w:rPr>
        <w:t xml:space="preserve">Nicole Harrison, </w:t>
      </w:r>
      <w:r w:rsidR="00D81E2A" w:rsidRPr="00E17D8F">
        <w:rPr>
          <w:rFonts w:ascii="Times New Roman" w:hAnsi="Times New Roman" w:cs="Times New Roman"/>
          <w:sz w:val="22"/>
          <w:szCs w:val="22"/>
        </w:rPr>
        <w:t xml:space="preserve">Chris Stewart, Marsha Luevane, </w:t>
      </w:r>
      <w:r w:rsidR="0038375A" w:rsidRPr="00E17D8F">
        <w:rPr>
          <w:rFonts w:ascii="Times New Roman" w:hAnsi="Times New Roman" w:cs="Times New Roman"/>
          <w:sz w:val="22"/>
          <w:szCs w:val="22"/>
        </w:rPr>
        <w:t xml:space="preserve">and </w:t>
      </w:r>
      <w:r w:rsidR="006370BF" w:rsidRPr="00E17D8F">
        <w:rPr>
          <w:rFonts w:ascii="Times New Roman" w:hAnsi="Times New Roman" w:cs="Times New Roman"/>
          <w:sz w:val="22"/>
          <w:szCs w:val="22"/>
        </w:rPr>
        <w:t>Michelle Resnick</w:t>
      </w:r>
      <w:r w:rsidR="00D11A5D" w:rsidRPr="00E17D8F">
        <w:rPr>
          <w:rFonts w:ascii="Times New Roman" w:hAnsi="Times New Roman" w:cs="Times New Roman"/>
          <w:sz w:val="22"/>
          <w:szCs w:val="22"/>
        </w:rPr>
        <w:t>, NREL</w:t>
      </w:r>
      <w:r w:rsidR="00001F8E" w:rsidRPr="00E17D8F">
        <w:rPr>
          <w:rFonts w:ascii="Times New Roman" w:hAnsi="Times New Roman" w:cs="Times New Roman"/>
          <w:sz w:val="22"/>
          <w:szCs w:val="22"/>
        </w:rPr>
        <w:t>; Wendy Littman</w:t>
      </w:r>
      <w:r w:rsidR="00771BBB" w:rsidRPr="00E17D8F">
        <w:rPr>
          <w:rFonts w:ascii="Times New Roman" w:hAnsi="Times New Roman" w:cs="Times New Roman"/>
          <w:sz w:val="22"/>
          <w:szCs w:val="22"/>
        </w:rPr>
        <w:t xml:space="preserve"> and Michael Thomas</w:t>
      </w:r>
      <w:r w:rsidR="00001F8E" w:rsidRPr="00E17D8F">
        <w:rPr>
          <w:rFonts w:ascii="Times New Roman" w:hAnsi="Times New Roman" w:cs="Times New Roman"/>
          <w:sz w:val="22"/>
          <w:szCs w:val="22"/>
        </w:rPr>
        <w:t>, EES</w:t>
      </w:r>
      <w:r w:rsidR="00A3660E" w:rsidRPr="00E17D8F">
        <w:rPr>
          <w:rFonts w:ascii="Times New Roman" w:hAnsi="Times New Roman" w:cs="Times New Roman"/>
          <w:sz w:val="22"/>
          <w:szCs w:val="22"/>
        </w:rPr>
        <w:t>; Liz Penniman, BCS</w:t>
      </w:r>
    </w:p>
    <w:p w:rsidR="00C92136" w:rsidRPr="00E17D8F" w:rsidRDefault="00C92136">
      <w:pPr>
        <w:rPr>
          <w:rFonts w:ascii="Times New Roman" w:hAnsi="Times New Roman" w:cs="Times New Roman"/>
          <w:sz w:val="22"/>
          <w:szCs w:val="22"/>
        </w:rPr>
      </w:pPr>
      <w:r w:rsidRPr="00E17D8F">
        <w:rPr>
          <w:rFonts w:ascii="Times New Roman" w:hAnsi="Times New Roman" w:cs="Times New Roman"/>
          <w:sz w:val="22"/>
          <w:szCs w:val="22"/>
        </w:rPr>
        <w:t xml:space="preserve">Golden – </w:t>
      </w:r>
      <w:r w:rsidR="00001F8E" w:rsidRPr="00E17D8F">
        <w:rPr>
          <w:rFonts w:ascii="Times New Roman" w:hAnsi="Times New Roman" w:cs="Times New Roman"/>
          <w:sz w:val="22"/>
          <w:szCs w:val="22"/>
        </w:rPr>
        <w:t>Mary Treska</w:t>
      </w:r>
    </w:p>
    <w:p w:rsidR="00D81E2A" w:rsidRPr="008017BA" w:rsidRDefault="00D81E2A">
      <w:pPr>
        <w:rPr>
          <w:rFonts w:ascii="Times New Roman" w:hAnsi="Times New Roman" w:cs="Times New Roman"/>
          <w:color w:val="FF0000"/>
          <w:sz w:val="22"/>
          <w:szCs w:val="22"/>
        </w:rPr>
      </w:pPr>
    </w:p>
    <w:p w:rsidR="00A3660E" w:rsidRPr="006370BF" w:rsidRDefault="00A3660E">
      <w:pPr>
        <w:rPr>
          <w:rFonts w:ascii="Times New Roman" w:hAnsi="Times New Roman" w:cs="Times New Roman"/>
          <w:color w:val="000000" w:themeColor="text1"/>
          <w:sz w:val="22"/>
          <w:szCs w:val="22"/>
        </w:rPr>
      </w:pPr>
    </w:p>
    <w:p w:rsidR="00993273" w:rsidRPr="00345C20" w:rsidRDefault="00993273">
      <w:pPr>
        <w:rPr>
          <w:rFonts w:ascii="Times New Roman" w:hAnsi="Times New Roman" w:cs="Times New Roman"/>
          <w:b/>
          <w:color w:val="000000" w:themeColor="text1"/>
        </w:rPr>
      </w:pPr>
      <w:r w:rsidRPr="00345C20">
        <w:rPr>
          <w:rFonts w:ascii="Times New Roman" w:hAnsi="Times New Roman" w:cs="Times New Roman"/>
          <w:b/>
          <w:color w:val="000000" w:themeColor="text1"/>
        </w:rPr>
        <w:t xml:space="preserve">Summary </w:t>
      </w:r>
    </w:p>
    <w:p w:rsidR="00993273" w:rsidRPr="00345C20" w:rsidRDefault="00993273">
      <w:pPr>
        <w:rPr>
          <w:rFonts w:ascii="Times New Roman" w:hAnsi="Times New Roman" w:cs="Times New Roman"/>
          <w:color w:val="000000" w:themeColor="text1"/>
          <w:sz w:val="22"/>
          <w:szCs w:val="22"/>
        </w:rPr>
      </w:pPr>
      <w:r w:rsidRPr="00345C20">
        <w:rPr>
          <w:rFonts w:ascii="Times New Roman" w:hAnsi="Times New Roman" w:cs="Times New Roman"/>
          <w:color w:val="000000" w:themeColor="text1"/>
          <w:sz w:val="22"/>
          <w:szCs w:val="22"/>
        </w:rPr>
        <w:t xml:space="preserve">This was the </w:t>
      </w:r>
      <w:r w:rsidR="002E4884">
        <w:rPr>
          <w:rFonts w:ascii="Times New Roman" w:hAnsi="Times New Roman" w:cs="Times New Roman"/>
          <w:color w:val="000000" w:themeColor="text1"/>
          <w:sz w:val="22"/>
          <w:szCs w:val="22"/>
        </w:rPr>
        <w:t>5</w:t>
      </w:r>
      <w:r w:rsidR="008017BA">
        <w:rPr>
          <w:rFonts w:ascii="Times New Roman" w:hAnsi="Times New Roman" w:cs="Times New Roman"/>
          <w:color w:val="000000" w:themeColor="text1"/>
          <w:sz w:val="22"/>
          <w:szCs w:val="22"/>
        </w:rPr>
        <w:t>2</w:t>
      </w:r>
      <w:r w:rsidR="008017BA" w:rsidRPr="008017BA">
        <w:rPr>
          <w:rFonts w:ascii="Times New Roman" w:hAnsi="Times New Roman" w:cs="Times New Roman"/>
          <w:color w:val="000000" w:themeColor="text1"/>
          <w:sz w:val="22"/>
          <w:szCs w:val="22"/>
          <w:vertAlign w:val="superscript"/>
        </w:rPr>
        <w:t>nd</w:t>
      </w:r>
      <w:r w:rsidR="008017BA">
        <w:rPr>
          <w:rFonts w:ascii="Times New Roman" w:hAnsi="Times New Roman" w:cs="Times New Roman"/>
          <w:color w:val="000000" w:themeColor="text1"/>
          <w:sz w:val="22"/>
          <w:szCs w:val="22"/>
        </w:rPr>
        <w:t xml:space="preserve"> </w:t>
      </w:r>
      <w:r w:rsidRPr="00345C20">
        <w:rPr>
          <w:rFonts w:ascii="Times New Roman" w:hAnsi="Times New Roman" w:cs="Times New Roman"/>
          <w:color w:val="000000" w:themeColor="text1"/>
          <w:sz w:val="22"/>
          <w:szCs w:val="22"/>
        </w:rPr>
        <w:t>meeting of EERE’s Web coordinators.</w:t>
      </w:r>
    </w:p>
    <w:p w:rsidR="00993273" w:rsidRPr="00345C20" w:rsidRDefault="00993273">
      <w:pPr>
        <w:rPr>
          <w:rFonts w:ascii="Times New Roman" w:hAnsi="Times New Roman" w:cs="Times New Roman"/>
          <w:color w:val="000000" w:themeColor="text1"/>
        </w:rPr>
      </w:pPr>
    </w:p>
    <w:p w:rsidR="001F77C2" w:rsidRPr="001F77C2" w:rsidRDefault="001F77C2" w:rsidP="001F77C2">
      <w:pPr>
        <w:rPr>
          <w:rFonts w:ascii="Times New Roman" w:hAnsi="Times New Roman" w:cs="Times New Roman"/>
          <w:b/>
        </w:rPr>
      </w:pPr>
      <w:r w:rsidRPr="001F77C2">
        <w:rPr>
          <w:rFonts w:ascii="Times New Roman" w:hAnsi="Times New Roman" w:cs="Times New Roman"/>
          <w:b/>
        </w:rPr>
        <w:t>Current Business</w:t>
      </w:r>
    </w:p>
    <w:p w:rsidR="001E4762" w:rsidRDefault="001E4762" w:rsidP="00BE7A3E">
      <w:pPr>
        <w:rPr>
          <w:rFonts w:ascii="Times New Roman" w:hAnsi="Times New Roman" w:cs="Times New Roman"/>
          <w:i/>
          <w:sz w:val="22"/>
          <w:szCs w:val="22"/>
        </w:rPr>
      </w:pPr>
    </w:p>
    <w:p w:rsidR="008017BA" w:rsidRPr="001F77C2" w:rsidRDefault="008017BA" w:rsidP="008017BA">
      <w:pPr>
        <w:rPr>
          <w:rFonts w:ascii="Times New Roman" w:hAnsi="Times New Roman" w:cs="Times New Roman"/>
          <w:i/>
          <w:sz w:val="22"/>
          <w:szCs w:val="22"/>
        </w:rPr>
      </w:pPr>
      <w:r w:rsidRPr="001F77C2">
        <w:rPr>
          <w:rFonts w:ascii="Times New Roman" w:hAnsi="Times New Roman" w:cs="Times New Roman"/>
          <w:i/>
          <w:sz w:val="22"/>
          <w:szCs w:val="22"/>
        </w:rPr>
        <w:t>Around the Table</w:t>
      </w:r>
    </w:p>
    <w:p w:rsidR="00771BBB" w:rsidRDefault="008017BA" w:rsidP="008017BA">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Drew Bittner </w:t>
      </w:r>
      <w:r w:rsidR="00771BBB">
        <w:rPr>
          <w:rFonts w:ascii="Times New Roman" w:hAnsi="Times New Roman" w:cs="Times New Roman"/>
          <w:sz w:val="22"/>
          <w:szCs w:val="22"/>
        </w:rPr>
        <w:t>mentioned that the various areas of EERE are now going through the orientation for content inventories and using the CIMS tool</w:t>
      </w:r>
      <w:r w:rsidR="00105DB2">
        <w:rPr>
          <w:rFonts w:ascii="Times New Roman" w:hAnsi="Times New Roman" w:cs="Times New Roman"/>
          <w:sz w:val="22"/>
          <w:szCs w:val="22"/>
        </w:rPr>
        <w:t>, as part of our transition efforts</w:t>
      </w:r>
      <w:r>
        <w:rPr>
          <w:rFonts w:ascii="Times New Roman" w:hAnsi="Times New Roman" w:cs="Times New Roman"/>
          <w:sz w:val="22"/>
          <w:szCs w:val="22"/>
        </w:rPr>
        <w:t>.</w:t>
      </w:r>
    </w:p>
    <w:p w:rsidR="00771BBB" w:rsidRDefault="00771BBB" w:rsidP="008017BA">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Billie Newland gave a Web Governance Team update: There is a new version of the project information form you complete when you bring a project to the WGT. It’s on the WGT wiki and Communication Standards site, and it will be sent out with the meeting minutes. Please replace any versions you have with this new one.</w:t>
      </w:r>
    </w:p>
    <w:p w:rsidR="00771BBB" w:rsidRDefault="00771BBB" w:rsidP="008017BA">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Shannon Shea asked about the state stories links that are broken on the corporate sites (from the news area on the right). Chris Stewart said this is an area under development right now and meant to be hidden; there will be an update on this project in a future meeting.</w:t>
      </w:r>
    </w:p>
    <w:p w:rsidR="00771BBB" w:rsidRDefault="00771BBB" w:rsidP="008017BA">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Advanced Manufacturing is working on </w:t>
      </w:r>
      <w:proofErr w:type="gramStart"/>
      <w:r>
        <w:rPr>
          <w:rFonts w:ascii="Times New Roman" w:hAnsi="Times New Roman" w:cs="Times New Roman"/>
          <w:sz w:val="22"/>
          <w:szCs w:val="22"/>
        </w:rPr>
        <w:t>its</w:t>
      </w:r>
      <w:proofErr w:type="gramEnd"/>
      <w:r>
        <w:rPr>
          <w:rFonts w:ascii="Times New Roman" w:hAnsi="Times New Roman" w:cs="Times New Roman"/>
          <w:sz w:val="22"/>
          <w:szCs w:val="22"/>
        </w:rPr>
        <w:t xml:space="preserve"> About section. Content inventory orientation is scheduled for next week.</w:t>
      </w:r>
    </w:p>
    <w:p w:rsidR="00771BBB" w:rsidRDefault="00771BBB" w:rsidP="008017BA">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Biomass has a big update of its R&amp;D section going on to reflect a recent reorganization within the office. Content inventories will be starting soon.</w:t>
      </w:r>
    </w:p>
    <w:p w:rsidR="00771BBB" w:rsidRDefault="00771BBB" w:rsidP="008017BA">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lastRenderedPageBreak/>
        <w:t>Buildings is wrapping up the last section of its overall corporate redesign, as well as launching the Building American Solution Center and undergoing CIMS training.</w:t>
      </w:r>
    </w:p>
    <w:p w:rsidR="00771BBB" w:rsidRPr="0041096F" w:rsidRDefault="00771BBB" w:rsidP="008017BA">
      <w:pPr>
        <w:pStyle w:val="ListParagraph"/>
        <w:numPr>
          <w:ilvl w:val="0"/>
          <w:numId w:val="2"/>
        </w:numPr>
        <w:rPr>
          <w:rFonts w:ascii="Times New Roman" w:hAnsi="Times New Roman" w:cs="Times New Roman"/>
          <w:b/>
          <w:i/>
          <w:sz w:val="22"/>
          <w:szCs w:val="22"/>
        </w:rPr>
      </w:pPr>
      <w:r>
        <w:rPr>
          <w:rFonts w:ascii="Times New Roman" w:hAnsi="Times New Roman" w:cs="Times New Roman"/>
          <w:sz w:val="22"/>
          <w:szCs w:val="22"/>
        </w:rPr>
        <w:t xml:space="preserve">FEMP is looking at redoing its home page and training pages based on a recent Crazy Egg study. </w:t>
      </w:r>
      <w:r w:rsidRPr="0041096F">
        <w:rPr>
          <w:rFonts w:ascii="Times New Roman" w:hAnsi="Times New Roman" w:cs="Times New Roman"/>
          <w:b/>
          <w:i/>
          <w:sz w:val="22"/>
          <w:szCs w:val="22"/>
        </w:rPr>
        <w:t xml:space="preserve">Question for the group: Are there any training, tools, or case studies within your area that would be of interest to federal energy managers? Please send the info to Joe </w:t>
      </w:r>
      <w:proofErr w:type="spellStart"/>
      <w:r w:rsidRPr="0041096F">
        <w:rPr>
          <w:rFonts w:ascii="Times New Roman" w:hAnsi="Times New Roman" w:cs="Times New Roman"/>
          <w:b/>
          <w:i/>
          <w:sz w:val="22"/>
          <w:szCs w:val="22"/>
        </w:rPr>
        <w:t>Konrade</w:t>
      </w:r>
      <w:proofErr w:type="spellEnd"/>
      <w:r w:rsidRPr="0041096F">
        <w:rPr>
          <w:rFonts w:ascii="Times New Roman" w:hAnsi="Times New Roman" w:cs="Times New Roman"/>
          <w:b/>
          <w:i/>
          <w:sz w:val="22"/>
          <w:szCs w:val="22"/>
        </w:rPr>
        <w:t xml:space="preserve"> so that these can be promoted.</w:t>
      </w:r>
    </w:p>
    <w:p w:rsidR="0058490D" w:rsidRDefault="00771BBB" w:rsidP="008017BA">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Fuel Cells is working on a map of funded projects and planning a Crazy Egg study for next month</w:t>
      </w:r>
      <w:r w:rsidR="0058490D">
        <w:rPr>
          <w:rFonts w:ascii="Times New Roman" w:hAnsi="Times New Roman" w:cs="Times New Roman"/>
          <w:sz w:val="22"/>
          <w:szCs w:val="22"/>
        </w:rPr>
        <w:t>, as well as assessing content.</w:t>
      </w:r>
    </w:p>
    <w:p w:rsidR="0041096F" w:rsidRDefault="0058490D" w:rsidP="008017BA">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Geothermal has started its content inventories and is considering a Crazy Egg study.</w:t>
      </w:r>
      <w:r w:rsidR="0041096F">
        <w:rPr>
          <w:rFonts w:ascii="Times New Roman" w:hAnsi="Times New Roman" w:cs="Times New Roman"/>
          <w:sz w:val="22"/>
          <w:szCs w:val="22"/>
        </w:rPr>
        <w:t xml:space="preserve"> The office is also beefing up some content, such as the budget page.</w:t>
      </w:r>
    </w:p>
    <w:p w:rsidR="0041096F" w:rsidRDefault="0041096F" w:rsidP="008017BA">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Solar is starting its own content inventories and supplementing its project database, particularly in the systems integration area. The office has been working on other items such as posts on DOE’s Energy Blog, and is coming to the WGT in the next couple weeks for a new peer review project.</w:t>
      </w:r>
    </w:p>
    <w:p w:rsidR="008E0608" w:rsidRDefault="0041096F" w:rsidP="008017BA">
      <w:pPr>
        <w:pStyle w:val="ListParagraph"/>
        <w:numPr>
          <w:ilvl w:val="0"/>
          <w:numId w:val="2"/>
        </w:numPr>
        <w:rPr>
          <w:rFonts w:ascii="Times New Roman" w:hAnsi="Times New Roman" w:cs="Times New Roman"/>
          <w:sz w:val="22"/>
          <w:szCs w:val="22"/>
        </w:rPr>
      </w:pPr>
      <w:proofErr w:type="gramStart"/>
      <w:r>
        <w:rPr>
          <w:rFonts w:ascii="Times New Roman" w:hAnsi="Times New Roman" w:cs="Times New Roman"/>
          <w:sz w:val="22"/>
          <w:szCs w:val="22"/>
        </w:rPr>
        <w:t>Vehicles is</w:t>
      </w:r>
      <w:proofErr w:type="gramEnd"/>
      <w:r>
        <w:rPr>
          <w:rFonts w:ascii="Times New Roman" w:hAnsi="Times New Roman" w:cs="Times New Roman"/>
          <w:sz w:val="22"/>
          <w:szCs w:val="22"/>
        </w:rPr>
        <w:t xml:space="preserve"> doing a usability study for FuelEconomy.gov.</w:t>
      </w:r>
      <w:r w:rsidR="008E0608">
        <w:rPr>
          <w:rFonts w:ascii="Times New Roman" w:hAnsi="Times New Roman" w:cs="Times New Roman"/>
          <w:sz w:val="22"/>
          <w:szCs w:val="22"/>
        </w:rPr>
        <w:t xml:space="preserve"> A new section </w:t>
      </w:r>
      <w:r w:rsidR="00723E9C">
        <w:rPr>
          <w:rFonts w:ascii="Times New Roman" w:hAnsi="Times New Roman" w:cs="Times New Roman"/>
          <w:sz w:val="22"/>
          <w:szCs w:val="22"/>
        </w:rPr>
        <w:t xml:space="preserve">of </w:t>
      </w:r>
      <w:r w:rsidR="008E0608">
        <w:rPr>
          <w:rFonts w:ascii="Times New Roman" w:hAnsi="Times New Roman" w:cs="Times New Roman"/>
          <w:sz w:val="22"/>
          <w:szCs w:val="22"/>
        </w:rPr>
        <w:t>pages for EV Everywhere is going up soon; some content is still being developed. There are new overview pages for two of the technologies areas. Also, updates are being made to the maps and data pages. A YouTube channel for Clean Cities just launched.</w:t>
      </w:r>
    </w:p>
    <w:p w:rsidR="008017BA" w:rsidRPr="00227D93" w:rsidRDefault="008E0608" w:rsidP="008017BA">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Wind and Water has been very busy the past couple weeks updating content. New content for how a wind turbine works – the site’s most popular – will go live in the next couple days. There is a widget that accompanies this content; where on EERE can that widget be placed? If we fund a publication that is branded to a for-profit organization, can it be part of the EERE library? The answer has traditionally been no, but whether or not it resides on the EERE servers is a factor. Lab-branded products are allowed. </w:t>
      </w:r>
      <w:r w:rsidR="008017BA" w:rsidRPr="00A959F1">
        <w:rPr>
          <w:rFonts w:ascii="Times New Roman" w:hAnsi="Times New Roman" w:cs="Times New Roman"/>
          <w:sz w:val="22"/>
          <w:szCs w:val="22"/>
        </w:rPr>
        <w:br/>
      </w:r>
    </w:p>
    <w:p w:rsidR="00BE7A3E" w:rsidRPr="00BE7A3E" w:rsidRDefault="001E0B93" w:rsidP="00BE7A3E">
      <w:pPr>
        <w:rPr>
          <w:rFonts w:ascii="Times New Roman" w:hAnsi="Times New Roman" w:cs="Times New Roman"/>
          <w:i/>
          <w:sz w:val="22"/>
          <w:szCs w:val="22"/>
        </w:rPr>
      </w:pPr>
      <w:r>
        <w:rPr>
          <w:rFonts w:ascii="Times New Roman" w:hAnsi="Times New Roman" w:cs="Times New Roman"/>
          <w:i/>
          <w:sz w:val="22"/>
          <w:szCs w:val="22"/>
        </w:rPr>
        <w:t>Changing Program/Office Names</w:t>
      </w:r>
    </w:p>
    <w:p w:rsidR="00BE7A3E" w:rsidRDefault="001E0B93" w:rsidP="00BE7A3E">
      <w:pPr>
        <w:rPr>
          <w:rFonts w:ascii="Times New Roman" w:hAnsi="Times New Roman" w:cs="Times New Roman"/>
          <w:sz w:val="22"/>
          <w:szCs w:val="22"/>
        </w:rPr>
      </w:pPr>
      <w:r>
        <w:rPr>
          <w:rFonts w:ascii="Times New Roman" w:hAnsi="Times New Roman" w:cs="Times New Roman"/>
          <w:sz w:val="22"/>
          <w:szCs w:val="22"/>
        </w:rPr>
        <w:t>Drew Bittner and Alex Clayborne discussed this process, which could begin at any time</w:t>
      </w:r>
      <w:r w:rsidR="00662A04">
        <w:rPr>
          <w:rFonts w:ascii="Times New Roman" w:hAnsi="Times New Roman" w:cs="Times New Roman"/>
          <w:sz w:val="22"/>
          <w:szCs w:val="22"/>
        </w:rPr>
        <w:t>.</w:t>
      </w:r>
      <w:r>
        <w:rPr>
          <w:rFonts w:ascii="Times New Roman" w:hAnsi="Times New Roman" w:cs="Times New Roman"/>
          <w:sz w:val="22"/>
          <w:szCs w:val="22"/>
        </w:rPr>
        <w:t xml:space="preserve"> EERE is now working on a new design for its home page and topical landing pages. We need the programs/offices to comb through their center content and make the appropriate name changes for staging as we wait for the OK to officially publish the changes. EES will implement all name changes to the temp</w:t>
      </w:r>
      <w:r w:rsidR="00C9283E">
        <w:rPr>
          <w:rFonts w:ascii="Times New Roman" w:hAnsi="Times New Roman" w:cs="Times New Roman"/>
          <w:sz w:val="22"/>
          <w:szCs w:val="22"/>
        </w:rPr>
        <w:t xml:space="preserve">late: banner, breadcrumbs, etc. As you are staging center content changes and we await the official go-ahead, be especially careful of any left navigation changes you may be making for other site edits you </w:t>
      </w:r>
      <w:r w:rsidR="00723E9C">
        <w:rPr>
          <w:rFonts w:ascii="Times New Roman" w:hAnsi="Times New Roman" w:cs="Times New Roman"/>
          <w:sz w:val="22"/>
          <w:szCs w:val="22"/>
        </w:rPr>
        <w:t>ar</w:t>
      </w:r>
      <w:r w:rsidR="00C9283E">
        <w:rPr>
          <w:rFonts w:ascii="Times New Roman" w:hAnsi="Times New Roman" w:cs="Times New Roman"/>
          <w:sz w:val="22"/>
          <w:szCs w:val="22"/>
        </w:rPr>
        <w:t xml:space="preserve">e doing. Left </w:t>
      </w:r>
      <w:proofErr w:type="spellStart"/>
      <w:r w:rsidR="00C9283E">
        <w:rPr>
          <w:rFonts w:ascii="Times New Roman" w:hAnsi="Times New Roman" w:cs="Times New Roman"/>
          <w:sz w:val="22"/>
          <w:szCs w:val="22"/>
        </w:rPr>
        <w:t>nav</w:t>
      </w:r>
      <w:proofErr w:type="spellEnd"/>
      <w:r w:rsidR="00C9283E">
        <w:rPr>
          <w:rFonts w:ascii="Times New Roman" w:hAnsi="Times New Roman" w:cs="Times New Roman"/>
          <w:sz w:val="22"/>
          <w:szCs w:val="22"/>
        </w:rPr>
        <w:t xml:space="preserve"> changes can bypass the workflow process, and they can go live with the global publishes we’ll be doing to implement the template changes. So be aware of that as you do other site edits in the next few weeks.</w:t>
      </w:r>
    </w:p>
    <w:p w:rsidR="00C9283E" w:rsidRDefault="00C9283E" w:rsidP="00BE7A3E">
      <w:pPr>
        <w:rPr>
          <w:rFonts w:ascii="Times New Roman" w:hAnsi="Times New Roman" w:cs="Times New Roman"/>
          <w:sz w:val="22"/>
          <w:szCs w:val="22"/>
        </w:rPr>
      </w:pPr>
    </w:p>
    <w:p w:rsidR="00C9283E" w:rsidRPr="00BE7A3E" w:rsidRDefault="00C9283E" w:rsidP="00BE7A3E">
      <w:pPr>
        <w:rPr>
          <w:rFonts w:ascii="Times New Roman" w:hAnsi="Times New Roman" w:cs="Times New Roman"/>
          <w:sz w:val="22"/>
          <w:szCs w:val="22"/>
        </w:rPr>
      </w:pPr>
      <w:r>
        <w:rPr>
          <w:rFonts w:ascii="Times New Roman" w:hAnsi="Times New Roman" w:cs="Times New Roman"/>
          <w:sz w:val="22"/>
          <w:szCs w:val="22"/>
        </w:rPr>
        <w:t xml:space="preserve">Names on the sub-office level aren’t changing, as far as we know. An example is the Wind Program and Water Program, both under the Wind and Water Technologies Office. Please make sure, also, that the </w:t>
      </w:r>
      <w:r w:rsidR="00723E9C">
        <w:rPr>
          <w:rFonts w:ascii="Times New Roman" w:hAnsi="Times New Roman" w:cs="Times New Roman"/>
          <w:sz w:val="22"/>
          <w:szCs w:val="22"/>
        </w:rPr>
        <w:t xml:space="preserve">applications within your sites </w:t>
      </w:r>
      <w:r>
        <w:rPr>
          <w:rFonts w:ascii="Times New Roman" w:hAnsi="Times New Roman" w:cs="Times New Roman"/>
          <w:sz w:val="22"/>
          <w:szCs w:val="22"/>
        </w:rPr>
        <w:t>resid</w:t>
      </w:r>
      <w:r w:rsidR="00723E9C">
        <w:rPr>
          <w:rFonts w:ascii="Times New Roman" w:hAnsi="Times New Roman" w:cs="Times New Roman"/>
          <w:sz w:val="22"/>
          <w:szCs w:val="22"/>
        </w:rPr>
        <w:t>ing outside the CMS</w:t>
      </w:r>
      <w:r>
        <w:rPr>
          <w:rFonts w:ascii="Times New Roman" w:hAnsi="Times New Roman" w:cs="Times New Roman"/>
          <w:sz w:val="22"/>
          <w:szCs w:val="22"/>
        </w:rPr>
        <w:t xml:space="preserve"> are updated for the name changes, too. Will the </w:t>
      </w:r>
      <w:proofErr w:type="spellStart"/>
      <w:r>
        <w:rPr>
          <w:rFonts w:ascii="Times New Roman" w:hAnsi="Times New Roman" w:cs="Times New Roman"/>
          <w:sz w:val="22"/>
          <w:szCs w:val="22"/>
        </w:rPr>
        <w:t>GovDelivery</w:t>
      </w:r>
      <w:proofErr w:type="spellEnd"/>
      <w:r>
        <w:rPr>
          <w:rFonts w:ascii="Times New Roman" w:hAnsi="Times New Roman" w:cs="Times New Roman"/>
          <w:sz w:val="22"/>
          <w:szCs w:val="22"/>
        </w:rPr>
        <w:t xml:space="preserve"> templates be updated? Yes, NREL will coordinate those banner changes with the EES template changes.</w:t>
      </w:r>
    </w:p>
    <w:p w:rsidR="00BE7A3E" w:rsidRPr="00BE7A3E" w:rsidRDefault="00BE7A3E" w:rsidP="00BE7A3E">
      <w:pPr>
        <w:rPr>
          <w:rFonts w:ascii="Times New Roman" w:hAnsi="Times New Roman" w:cs="Times New Roman"/>
          <w:sz w:val="22"/>
          <w:szCs w:val="22"/>
        </w:rPr>
      </w:pPr>
    </w:p>
    <w:p w:rsidR="00921DFD" w:rsidRPr="00BE7A3E" w:rsidRDefault="00921DFD" w:rsidP="00921DFD">
      <w:pPr>
        <w:rPr>
          <w:rFonts w:ascii="Times New Roman" w:hAnsi="Times New Roman" w:cs="Times New Roman"/>
          <w:i/>
          <w:sz w:val="22"/>
          <w:szCs w:val="22"/>
        </w:rPr>
      </w:pPr>
      <w:r>
        <w:rPr>
          <w:rFonts w:ascii="Times New Roman" w:hAnsi="Times New Roman" w:cs="Times New Roman"/>
          <w:i/>
          <w:sz w:val="22"/>
          <w:szCs w:val="22"/>
        </w:rPr>
        <w:t>“Find What You Needed?” Widget</w:t>
      </w:r>
    </w:p>
    <w:p w:rsidR="00921DFD" w:rsidRPr="00BE7A3E" w:rsidRDefault="00921DFD" w:rsidP="00921DFD">
      <w:pPr>
        <w:rPr>
          <w:rFonts w:ascii="Times New Roman" w:hAnsi="Times New Roman" w:cs="Times New Roman"/>
          <w:sz w:val="22"/>
          <w:szCs w:val="22"/>
        </w:rPr>
      </w:pPr>
      <w:r>
        <w:rPr>
          <w:rFonts w:ascii="Times New Roman" w:hAnsi="Times New Roman" w:cs="Times New Roman"/>
          <w:sz w:val="22"/>
          <w:szCs w:val="22"/>
        </w:rPr>
        <w:t xml:space="preserve">Drew explained that recently Buildings was contacted by OMB and asked to remove a feedback element from its right-column accordion, </w:t>
      </w:r>
      <w:r w:rsidR="00723E9C">
        <w:rPr>
          <w:rFonts w:ascii="Times New Roman" w:hAnsi="Times New Roman" w:cs="Times New Roman"/>
          <w:sz w:val="22"/>
          <w:szCs w:val="22"/>
        </w:rPr>
        <w:t>for lack of</w:t>
      </w:r>
      <w:r>
        <w:rPr>
          <w:rFonts w:ascii="Times New Roman" w:hAnsi="Times New Roman" w:cs="Times New Roman"/>
          <w:sz w:val="22"/>
          <w:szCs w:val="22"/>
        </w:rPr>
        <w:t xml:space="preserve"> proper approval. This element, which asked one question of the user on what they thought of the site, is very similar to the “Find What You Needed?” right-column widget we use throughout many of the EERE sites. Wendy Littman is working with OMB on this issue, as it has been our understanding that asking this one question of the user is allowed. </w:t>
      </w:r>
      <w:r w:rsidRPr="00921DFD">
        <w:rPr>
          <w:rFonts w:ascii="Times New Roman" w:hAnsi="Times New Roman" w:cs="Times New Roman"/>
          <w:b/>
          <w:i/>
          <w:sz w:val="22"/>
          <w:szCs w:val="22"/>
        </w:rPr>
        <w:t>Question for the group: Which of your sites use the “Find What You Needed?” widget? Please send your info to Drew and Wendy.</w:t>
      </w:r>
    </w:p>
    <w:p w:rsidR="00921DFD" w:rsidRPr="00BE7A3E" w:rsidRDefault="00921DFD" w:rsidP="00921DFD">
      <w:pPr>
        <w:rPr>
          <w:rFonts w:ascii="Times New Roman" w:hAnsi="Times New Roman" w:cs="Times New Roman"/>
          <w:sz w:val="22"/>
          <w:szCs w:val="22"/>
        </w:rPr>
      </w:pPr>
    </w:p>
    <w:p w:rsidR="001E0B93" w:rsidRPr="00BE7A3E" w:rsidRDefault="00921DFD" w:rsidP="001E0B93">
      <w:pPr>
        <w:rPr>
          <w:rFonts w:ascii="Times New Roman" w:hAnsi="Times New Roman" w:cs="Times New Roman"/>
          <w:i/>
          <w:sz w:val="22"/>
          <w:szCs w:val="22"/>
        </w:rPr>
      </w:pPr>
      <w:r>
        <w:rPr>
          <w:rFonts w:ascii="Times New Roman" w:hAnsi="Times New Roman" w:cs="Times New Roman"/>
          <w:i/>
          <w:sz w:val="22"/>
          <w:szCs w:val="22"/>
        </w:rPr>
        <w:t>Transition Update</w:t>
      </w:r>
    </w:p>
    <w:p w:rsidR="001E0B93" w:rsidRDefault="00B25AAB" w:rsidP="001E0B93">
      <w:pPr>
        <w:rPr>
          <w:rFonts w:ascii="Times New Roman" w:hAnsi="Times New Roman" w:cs="Times New Roman"/>
          <w:sz w:val="22"/>
          <w:szCs w:val="22"/>
        </w:rPr>
      </w:pPr>
      <w:r>
        <w:rPr>
          <w:rFonts w:ascii="Times New Roman" w:hAnsi="Times New Roman" w:cs="Times New Roman"/>
          <w:sz w:val="22"/>
          <w:szCs w:val="22"/>
        </w:rPr>
        <w:t>Michelle Resnick gave a rundown of what’s happening right now with the EERE transition</w:t>
      </w:r>
      <w:r w:rsidR="001E0B93">
        <w:rPr>
          <w:rFonts w:ascii="Times New Roman" w:hAnsi="Times New Roman" w:cs="Times New Roman"/>
          <w:sz w:val="22"/>
          <w:szCs w:val="22"/>
        </w:rPr>
        <w:t>.</w:t>
      </w:r>
      <w:r>
        <w:rPr>
          <w:rFonts w:ascii="Times New Roman" w:hAnsi="Times New Roman" w:cs="Times New Roman"/>
          <w:sz w:val="22"/>
          <w:szCs w:val="22"/>
        </w:rPr>
        <w:t xml:space="preserve"> We’ve held about 10 orientation sessions so far with the various areas of EERE. We hope to have the content inventories completed by February 15. We’re looking specifically at topical collections of content. Drew suggested we have a quick webinar (15 or 20 minutes) with everyone at their desk to assess any feedback, at the end of January or early </w:t>
      </w:r>
      <w:r>
        <w:rPr>
          <w:rFonts w:ascii="Times New Roman" w:hAnsi="Times New Roman" w:cs="Times New Roman"/>
          <w:sz w:val="22"/>
          <w:szCs w:val="22"/>
        </w:rPr>
        <w:lastRenderedPageBreak/>
        <w:t>February. Thanks to Amy Konigsburg for serving as the previous Advisory Board chair, and welcome Linh Truong to that position.</w:t>
      </w:r>
    </w:p>
    <w:p w:rsidR="00B25AAB" w:rsidRDefault="00B25AAB" w:rsidP="001E0B93">
      <w:pPr>
        <w:rPr>
          <w:rFonts w:ascii="Times New Roman" w:hAnsi="Times New Roman" w:cs="Times New Roman"/>
          <w:sz w:val="22"/>
          <w:szCs w:val="22"/>
        </w:rPr>
      </w:pPr>
    </w:p>
    <w:p w:rsidR="00B25AAB" w:rsidRPr="00AD18F1" w:rsidRDefault="00B25AAB" w:rsidP="001E0B93">
      <w:pPr>
        <w:rPr>
          <w:rFonts w:ascii="Times New Roman" w:hAnsi="Times New Roman" w:cs="Times New Roman"/>
          <w:i/>
          <w:sz w:val="22"/>
          <w:szCs w:val="22"/>
        </w:rPr>
      </w:pPr>
      <w:r w:rsidRPr="00AD18F1">
        <w:rPr>
          <w:rFonts w:ascii="Times New Roman" w:hAnsi="Times New Roman" w:cs="Times New Roman"/>
          <w:i/>
          <w:sz w:val="22"/>
          <w:szCs w:val="22"/>
        </w:rPr>
        <w:t>Communication Standards Tip</w:t>
      </w:r>
    </w:p>
    <w:p w:rsidR="00B25AAB" w:rsidRPr="00BE7A3E" w:rsidRDefault="00B25AAB" w:rsidP="001E0B93">
      <w:pPr>
        <w:rPr>
          <w:rFonts w:ascii="Times New Roman" w:hAnsi="Times New Roman" w:cs="Times New Roman"/>
          <w:sz w:val="22"/>
          <w:szCs w:val="22"/>
        </w:rPr>
      </w:pPr>
      <w:r>
        <w:rPr>
          <w:rFonts w:ascii="Times New Roman" w:hAnsi="Times New Roman" w:cs="Times New Roman"/>
          <w:sz w:val="22"/>
          <w:szCs w:val="22"/>
        </w:rPr>
        <w:t xml:space="preserve">Elizabeth Spencer discussed title tags, which are added by coders and which are captured in searches and in browser bookmarks. EERE requires these title tags to be coded in a certain way. Refer to the page in Communication Standards, particularly if your coder may not be aware of these requirements: </w:t>
      </w:r>
      <w:hyperlink r:id="rId7" w:history="1">
        <w:r w:rsidR="0002626B" w:rsidRPr="00F412D9">
          <w:rPr>
            <w:rStyle w:val="Hyperlink"/>
            <w:rFonts w:ascii="Times New Roman" w:hAnsi="Times New Roman" w:cs="Times New Roman"/>
            <w:sz w:val="22"/>
            <w:szCs w:val="22"/>
          </w:rPr>
          <w:t>http://www.eere.energy.gov/communicationstandards/titletags.html</w:t>
        </w:r>
      </w:hyperlink>
      <w:r w:rsidR="0002626B">
        <w:rPr>
          <w:rFonts w:ascii="Times New Roman" w:hAnsi="Times New Roman" w:cs="Times New Roman"/>
          <w:sz w:val="22"/>
          <w:szCs w:val="22"/>
        </w:rPr>
        <w:t xml:space="preserve">. </w:t>
      </w:r>
    </w:p>
    <w:p w:rsidR="001E0B93" w:rsidRPr="00BE7A3E" w:rsidRDefault="001E0B93" w:rsidP="001E0B93">
      <w:pPr>
        <w:rPr>
          <w:rFonts w:ascii="Times New Roman" w:hAnsi="Times New Roman" w:cs="Times New Roman"/>
          <w:sz w:val="22"/>
          <w:szCs w:val="22"/>
        </w:rPr>
      </w:pPr>
    </w:p>
    <w:p w:rsidR="005C76D3" w:rsidRPr="00051492" w:rsidRDefault="005C76D3" w:rsidP="005C76D3">
      <w:pPr>
        <w:rPr>
          <w:rFonts w:ascii="Times New Roman" w:hAnsi="Times New Roman" w:cs="Times New Roman"/>
          <w:i/>
          <w:sz w:val="22"/>
          <w:szCs w:val="22"/>
        </w:rPr>
      </w:pPr>
      <w:r w:rsidRPr="00051492">
        <w:rPr>
          <w:rFonts w:ascii="Times New Roman" w:hAnsi="Times New Roman" w:cs="Times New Roman"/>
          <w:i/>
          <w:sz w:val="22"/>
          <w:szCs w:val="22"/>
        </w:rPr>
        <w:t>Next Meeting</w:t>
      </w:r>
    </w:p>
    <w:p w:rsidR="005C76D3" w:rsidRDefault="005C76D3" w:rsidP="005C76D3">
      <w:pPr>
        <w:rPr>
          <w:rFonts w:ascii="Times New Roman" w:hAnsi="Times New Roman" w:cs="Times New Roman"/>
          <w:color w:val="000000" w:themeColor="text1"/>
          <w:sz w:val="22"/>
          <w:szCs w:val="22"/>
        </w:rPr>
      </w:pPr>
      <w:r w:rsidRPr="00863972">
        <w:rPr>
          <w:rFonts w:ascii="Times New Roman" w:hAnsi="Times New Roman" w:cs="Times New Roman"/>
          <w:color w:val="000000" w:themeColor="text1"/>
          <w:sz w:val="22"/>
          <w:szCs w:val="22"/>
        </w:rPr>
        <w:t xml:space="preserve">The next Web coordinator’s meeting is scheduled for </w:t>
      </w:r>
      <w:r w:rsidR="001F77C2">
        <w:rPr>
          <w:rFonts w:ascii="Times New Roman" w:hAnsi="Times New Roman" w:cs="Times New Roman"/>
          <w:color w:val="000000" w:themeColor="text1"/>
          <w:sz w:val="22"/>
          <w:szCs w:val="22"/>
        </w:rPr>
        <w:t xml:space="preserve">1:30 p.m. on </w:t>
      </w:r>
      <w:r w:rsidR="0002626B">
        <w:rPr>
          <w:rFonts w:ascii="Times New Roman" w:hAnsi="Times New Roman" w:cs="Times New Roman"/>
          <w:color w:val="000000" w:themeColor="text1"/>
          <w:sz w:val="22"/>
          <w:szCs w:val="22"/>
        </w:rPr>
        <w:t>February 21</w:t>
      </w:r>
      <w:r w:rsidR="000A6EF7">
        <w:rPr>
          <w:rFonts w:ascii="Times New Roman" w:hAnsi="Times New Roman" w:cs="Times New Roman"/>
          <w:color w:val="000000" w:themeColor="text1"/>
          <w:sz w:val="22"/>
          <w:szCs w:val="22"/>
        </w:rPr>
        <w:t>.</w:t>
      </w:r>
    </w:p>
    <w:p w:rsidR="005A019B" w:rsidRDefault="005A019B" w:rsidP="005C76D3">
      <w:pPr>
        <w:rPr>
          <w:rFonts w:ascii="Times New Roman" w:hAnsi="Times New Roman" w:cs="Times New Roman"/>
          <w:color w:val="000000" w:themeColor="text1"/>
          <w:sz w:val="22"/>
          <w:szCs w:val="22"/>
        </w:rPr>
      </w:pPr>
    </w:p>
    <w:p w:rsidR="005A019B" w:rsidRDefault="005A019B" w:rsidP="005C76D3">
      <w:pPr>
        <w:rPr>
          <w:rFonts w:ascii="Times New Roman" w:hAnsi="Times New Roman" w:cs="Times New Roman"/>
          <w:color w:val="000000" w:themeColor="text1"/>
          <w:sz w:val="22"/>
          <w:szCs w:val="22"/>
        </w:rPr>
      </w:pPr>
    </w:p>
    <w:p w:rsidR="005A019B" w:rsidRPr="005A019B" w:rsidRDefault="005A019B" w:rsidP="005C76D3">
      <w:pPr>
        <w:rPr>
          <w:rFonts w:ascii="Times New Roman" w:hAnsi="Times New Roman" w:cs="Times New Roman"/>
          <w:b/>
          <w:i/>
          <w:color w:val="000000" w:themeColor="text1"/>
          <w:sz w:val="22"/>
          <w:szCs w:val="22"/>
        </w:rPr>
      </w:pPr>
      <w:r w:rsidRPr="005A019B">
        <w:rPr>
          <w:rFonts w:ascii="Times New Roman" w:hAnsi="Times New Roman" w:cs="Times New Roman"/>
          <w:b/>
          <w:i/>
          <w:color w:val="000000" w:themeColor="text1"/>
          <w:sz w:val="22"/>
          <w:szCs w:val="22"/>
        </w:rPr>
        <w:t>Addendum; Drew asked that this info be added to this month’s minutes:</w:t>
      </w:r>
    </w:p>
    <w:p w:rsidR="005A019B" w:rsidRPr="005A019B" w:rsidRDefault="005A019B" w:rsidP="005C76D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An issue was raised recently about the “You are leaving DOE …” message that comes up for links going outside the DOE sites, and that it doesn’t come up for all documents in the EERE Publication and Product Library. The </w:t>
      </w:r>
      <w:proofErr w:type="gramStart"/>
      <w:r w:rsidRPr="005A019B">
        <w:rPr>
          <w:rFonts w:ascii="Times New Roman" w:hAnsi="Times New Roman" w:cs="Times New Roman"/>
          <w:color w:val="000000" w:themeColor="text1"/>
          <w:sz w:val="22"/>
          <w:szCs w:val="22"/>
        </w:rPr>
        <w:t>library URL</w:t>
      </w:r>
      <w:r>
        <w:rPr>
          <w:rFonts w:ascii="Times New Roman" w:hAnsi="Times New Roman" w:cs="Times New Roman"/>
          <w:color w:val="000000" w:themeColor="text1"/>
          <w:sz w:val="22"/>
          <w:szCs w:val="22"/>
        </w:rPr>
        <w:t>s are</w:t>
      </w:r>
      <w:proofErr w:type="gramEnd"/>
      <w:r>
        <w:rPr>
          <w:rFonts w:ascii="Times New Roman" w:hAnsi="Times New Roman" w:cs="Times New Roman"/>
          <w:color w:val="000000" w:themeColor="text1"/>
          <w:sz w:val="22"/>
          <w:szCs w:val="22"/>
        </w:rPr>
        <w:t xml:space="preserve"> coded</w:t>
      </w:r>
      <w:r w:rsidRPr="005A019B">
        <w:rPr>
          <w:rFonts w:ascii="Times New Roman" w:hAnsi="Times New Roman" w:cs="Times New Roman"/>
          <w:color w:val="000000" w:themeColor="text1"/>
          <w:sz w:val="22"/>
          <w:szCs w:val="22"/>
        </w:rPr>
        <w:t xml:space="preserve"> in such a way </w:t>
      </w:r>
      <w:r>
        <w:rPr>
          <w:rFonts w:ascii="Times New Roman" w:hAnsi="Times New Roman" w:cs="Times New Roman"/>
          <w:color w:val="000000" w:themeColor="text1"/>
          <w:sz w:val="22"/>
          <w:szCs w:val="22"/>
        </w:rPr>
        <w:t>as to enable</w:t>
      </w:r>
      <w:r w:rsidRPr="005A019B">
        <w:rPr>
          <w:rFonts w:ascii="Times New Roman" w:hAnsi="Times New Roman" w:cs="Times New Roman"/>
          <w:color w:val="000000" w:themeColor="text1"/>
          <w:sz w:val="22"/>
          <w:szCs w:val="22"/>
        </w:rPr>
        <w:t xml:space="preserve"> a count </w:t>
      </w:r>
      <w:r>
        <w:rPr>
          <w:rFonts w:ascii="Times New Roman" w:hAnsi="Times New Roman" w:cs="Times New Roman"/>
          <w:color w:val="000000" w:themeColor="text1"/>
          <w:sz w:val="22"/>
          <w:szCs w:val="22"/>
        </w:rPr>
        <w:t xml:space="preserve">of </w:t>
      </w:r>
      <w:r w:rsidRPr="005A019B">
        <w:rPr>
          <w:rFonts w:ascii="Times New Roman" w:hAnsi="Times New Roman" w:cs="Times New Roman"/>
          <w:color w:val="000000" w:themeColor="text1"/>
          <w:sz w:val="22"/>
          <w:szCs w:val="22"/>
        </w:rPr>
        <w:t>the numb</w:t>
      </w:r>
      <w:r>
        <w:rPr>
          <w:rFonts w:ascii="Times New Roman" w:hAnsi="Times New Roman" w:cs="Times New Roman"/>
          <w:color w:val="000000" w:themeColor="text1"/>
          <w:sz w:val="22"/>
          <w:szCs w:val="22"/>
        </w:rPr>
        <w:t>er of clicks on a publication. For t</w:t>
      </w:r>
      <w:r w:rsidRPr="005A019B">
        <w:rPr>
          <w:rFonts w:ascii="Times New Roman" w:hAnsi="Times New Roman" w:cs="Times New Roman"/>
          <w:color w:val="000000" w:themeColor="text1"/>
          <w:sz w:val="22"/>
          <w:szCs w:val="22"/>
        </w:rPr>
        <w:t xml:space="preserve">his reason the script </w:t>
      </w:r>
      <w:r>
        <w:rPr>
          <w:rFonts w:ascii="Times New Roman" w:hAnsi="Times New Roman" w:cs="Times New Roman"/>
          <w:color w:val="000000" w:themeColor="text1"/>
          <w:sz w:val="22"/>
          <w:szCs w:val="22"/>
        </w:rPr>
        <w:t xml:space="preserve">for the “You are leaving DOE …” message </w:t>
      </w:r>
      <w:r w:rsidRPr="005A019B">
        <w:rPr>
          <w:rFonts w:ascii="Times New Roman" w:hAnsi="Times New Roman" w:cs="Times New Roman"/>
          <w:color w:val="000000" w:themeColor="text1"/>
          <w:sz w:val="22"/>
          <w:szCs w:val="22"/>
        </w:rPr>
        <w:t xml:space="preserve">that runs for all the other pages </w:t>
      </w:r>
      <w:r>
        <w:rPr>
          <w:rFonts w:ascii="Times New Roman" w:hAnsi="Times New Roman" w:cs="Times New Roman"/>
          <w:color w:val="000000" w:themeColor="text1"/>
          <w:sz w:val="22"/>
          <w:szCs w:val="22"/>
        </w:rPr>
        <w:t xml:space="preserve">in EERE </w:t>
      </w:r>
      <w:r w:rsidRPr="005A019B">
        <w:rPr>
          <w:rFonts w:ascii="Times New Roman" w:hAnsi="Times New Roman" w:cs="Times New Roman"/>
          <w:color w:val="000000" w:themeColor="text1"/>
          <w:sz w:val="22"/>
          <w:szCs w:val="22"/>
        </w:rPr>
        <w:t xml:space="preserve">does not work for library or the </w:t>
      </w:r>
      <w:r>
        <w:rPr>
          <w:rFonts w:ascii="Times New Roman" w:hAnsi="Times New Roman" w:cs="Times New Roman"/>
          <w:color w:val="000000" w:themeColor="text1"/>
          <w:sz w:val="22"/>
          <w:szCs w:val="22"/>
        </w:rPr>
        <w:t xml:space="preserve">dynamic </w:t>
      </w:r>
      <w:r w:rsidRPr="005A019B">
        <w:rPr>
          <w:rFonts w:ascii="Times New Roman" w:hAnsi="Times New Roman" w:cs="Times New Roman"/>
          <w:color w:val="000000" w:themeColor="text1"/>
          <w:sz w:val="22"/>
          <w:szCs w:val="22"/>
        </w:rPr>
        <w:t>PIR page</w:t>
      </w:r>
      <w:r>
        <w:rPr>
          <w:rFonts w:ascii="Times New Roman" w:hAnsi="Times New Roman" w:cs="Times New Roman"/>
          <w:color w:val="000000" w:themeColor="text1"/>
          <w:sz w:val="22"/>
          <w:szCs w:val="22"/>
        </w:rPr>
        <w:t>s</w:t>
      </w:r>
      <w:r w:rsidRPr="005A019B">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The library’s tech team is</w:t>
      </w:r>
      <w:r w:rsidRPr="005A019B">
        <w:rPr>
          <w:rFonts w:ascii="Times New Roman" w:hAnsi="Times New Roman" w:cs="Times New Roman"/>
          <w:color w:val="000000" w:themeColor="text1"/>
          <w:sz w:val="22"/>
          <w:szCs w:val="22"/>
        </w:rPr>
        <w:t xml:space="preserve"> looking into a way to w</w:t>
      </w:r>
      <w:r>
        <w:rPr>
          <w:rFonts w:ascii="Times New Roman" w:hAnsi="Times New Roman" w:cs="Times New Roman"/>
          <w:color w:val="000000" w:themeColor="text1"/>
          <w:sz w:val="22"/>
          <w:szCs w:val="22"/>
        </w:rPr>
        <w:t>ork that script for library and dynamic PIR pages</w:t>
      </w:r>
      <w:r w:rsidRPr="005A019B">
        <w:rPr>
          <w:rFonts w:ascii="Times New Roman" w:hAnsi="Times New Roman" w:cs="Times New Roman"/>
          <w:color w:val="000000" w:themeColor="text1"/>
          <w:sz w:val="22"/>
          <w:szCs w:val="22"/>
        </w:rPr>
        <w:t>.</w:t>
      </w:r>
    </w:p>
    <w:p w:rsidR="005C76D3" w:rsidRPr="00863972" w:rsidRDefault="005C76D3" w:rsidP="00993273">
      <w:pPr>
        <w:rPr>
          <w:rFonts w:ascii="Times New Roman" w:hAnsi="Times New Roman" w:cs="Times New Roman"/>
          <w:color w:val="000000" w:themeColor="text1"/>
        </w:rPr>
      </w:pPr>
    </w:p>
    <w:sectPr w:rsidR="005C76D3" w:rsidRPr="00863972"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A3C6A"/>
    <w:multiLevelType w:val="hybridMultilevel"/>
    <w:tmpl w:val="BBD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52757"/>
    <w:multiLevelType w:val="hybridMultilevel"/>
    <w:tmpl w:val="78B63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A438E"/>
    <w:multiLevelType w:val="hybridMultilevel"/>
    <w:tmpl w:val="ABE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A34952"/>
    <w:multiLevelType w:val="hybridMultilevel"/>
    <w:tmpl w:val="7F1C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DE40B8"/>
    <w:multiLevelType w:val="hybridMultilevel"/>
    <w:tmpl w:val="37D8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A87B3C"/>
    <w:multiLevelType w:val="hybridMultilevel"/>
    <w:tmpl w:val="02A8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993273"/>
    <w:rsid w:val="0000019C"/>
    <w:rsid w:val="00001F8E"/>
    <w:rsid w:val="00003AE3"/>
    <w:rsid w:val="00025020"/>
    <w:rsid w:val="0002626B"/>
    <w:rsid w:val="00033B01"/>
    <w:rsid w:val="00051171"/>
    <w:rsid w:val="00051492"/>
    <w:rsid w:val="0007299A"/>
    <w:rsid w:val="000A6EF7"/>
    <w:rsid w:val="000B6488"/>
    <w:rsid w:val="000D29ED"/>
    <w:rsid w:val="00105DB2"/>
    <w:rsid w:val="001308F3"/>
    <w:rsid w:val="00141257"/>
    <w:rsid w:val="00151A9D"/>
    <w:rsid w:val="00181651"/>
    <w:rsid w:val="00187D1F"/>
    <w:rsid w:val="001B5209"/>
    <w:rsid w:val="001B66FB"/>
    <w:rsid w:val="001C006D"/>
    <w:rsid w:val="001E0B93"/>
    <w:rsid w:val="001E4762"/>
    <w:rsid w:val="001F77C2"/>
    <w:rsid w:val="00224F4F"/>
    <w:rsid w:val="00227D93"/>
    <w:rsid w:val="0023586B"/>
    <w:rsid w:val="00295E5B"/>
    <w:rsid w:val="002979D8"/>
    <w:rsid w:val="002A5435"/>
    <w:rsid w:val="002C3532"/>
    <w:rsid w:val="002E4884"/>
    <w:rsid w:val="002F729F"/>
    <w:rsid w:val="00345C20"/>
    <w:rsid w:val="00352B1C"/>
    <w:rsid w:val="00356FA2"/>
    <w:rsid w:val="00374BAF"/>
    <w:rsid w:val="0038375A"/>
    <w:rsid w:val="003A5060"/>
    <w:rsid w:val="003B19D3"/>
    <w:rsid w:val="003B36FE"/>
    <w:rsid w:val="003B6335"/>
    <w:rsid w:val="003C5184"/>
    <w:rsid w:val="003C7EB2"/>
    <w:rsid w:val="003D363B"/>
    <w:rsid w:val="003D591B"/>
    <w:rsid w:val="003E0E42"/>
    <w:rsid w:val="004000B2"/>
    <w:rsid w:val="0041096F"/>
    <w:rsid w:val="0042390F"/>
    <w:rsid w:val="004769B5"/>
    <w:rsid w:val="00495186"/>
    <w:rsid w:val="004D3732"/>
    <w:rsid w:val="004D5605"/>
    <w:rsid w:val="004E2117"/>
    <w:rsid w:val="004F3EE2"/>
    <w:rsid w:val="0050047C"/>
    <w:rsid w:val="005113EB"/>
    <w:rsid w:val="00543187"/>
    <w:rsid w:val="005457AA"/>
    <w:rsid w:val="005516CA"/>
    <w:rsid w:val="005579B1"/>
    <w:rsid w:val="0058490D"/>
    <w:rsid w:val="005A019B"/>
    <w:rsid w:val="005B1B43"/>
    <w:rsid w:val="005B670D"/>
    <w:rsid w:val="005C76D3"/>
    <w:rsid w:val="00612EEE"/>
    <w:rsid w:val="00625724"/>
    <w:rsid w:val="00626438"/>
    <w:rsid w:val="006370BF"/>
    <w:rsid w:val="00647601"/>
    <w:rsid w:val="00660BDE"/>
    <w:rsid w:val="00662A04"/>
    <w:rsid w:val="006D5805"/>
    <w:rsid w:val="00712343"/>
    <w:rsid w:val="007133BD"/>
    <w:rsid w:val="0072386F"/>
    <w:rsid w:val="00723E9C"/>
    <w:rsid w:val="007611E2"/>
    <w:rsid w:val="007665B4"/>
    <w:rsid w:val="00771BBB"/>
    <w:rsid w:val="007771D6"/>
    <w:rsid w:val="007879A7"/>
    <w:rsid w:val="007A4B26"/>
    <w:rsid w:val="007B22F5"/>
    <w:rsid w:val="007B5975"/>
    <w:rsid w:val="008017BA"/>
    <w:rsid w:val="008144E6"/>
    <w:rsid w:val="008240A4"/>
    <w:rsid w:val="008376ED"/>
    <w:rsid w:val="00842C63"/>
    <w:rsid w:val="00863972"/>
    <w:rsid w:val="00873E6D"/>
    <w:rsid w:val="00875701"/>
    <w:rsid w:val="0089057B"/>
    <w:rsid w:val="008A45E1"/>
    <w:rsid w:val="008C3A7B"/>
    <w:rsid w:val="008C60A1"/>
    <w:rsid w:val="008E0608"/>
    <w:rsid w:val="008F0E64"/>
    <w:rsid w:val="009007E1"/>
    <w:rsid w:val="00906478"/>
    <w:rsid w:val="00911A7A"/>
    <w:rsid w:val="009164A2"/>
    <w:rsid w:val="00921DFD"/>
    <w:rsid w:val="00961E2F"/>
    <w:rsid w:val="00993273"/>
    <w:rsid w:val="009A61C8"/>
    <w:rsid w:val="009C60D9"/>
    <w:rsid w:val="009C7886"/>
    <w:rsid w:val="009D7C13"/>
    <w:rsid w:val="009F2F63"/>
    <w:rsid w:val="00A16C3B"/>
    <w:rsid w:val="00A33CC9"/>
    <w:rsid w:val="00A3660E"/>
    <w:rsid w:val="00A61A7F"/>
    <w:rsid w:val="00A812A1"/>
    <w:rsid w:val="00A91278"/>
    <w:rsid w:val="00A959F1"/>
    <w:rsid w:val="00AD18F1"/>
    <w:rsid w:val="00B06DDC"/>
    <w:rsid w:val="00B07AA1"/>
    <w:rsid w:val="00B12CDE"/>
    <w:rsid w:val="00B25AAB"/>
    <w:rsid w:val="00B26F3E"/>
    <w:rsid w:val="00B36C7E"/>
    <w:rsid w:val="00B41031"/>
    <w:rsid w:val="00B5238D"/>
    <w:rsid w:val="00B763B8"/>
    <w:rsid w:val="00B76992"/>
    <w:rsid w:val="00BA790D"/>
    <w:rsid w:val="00BB0046"/>
    <w:rsid w:val="00BD6FB1"/>
    <w:rsid w:val="00BE6945"/>
    <w:rsid w:val="00BE7A3E"/>
    <w:rsid w:val="00C24D59"/>
    <w:rsid w:val="00C26ACC"/>
    <w:rsid w:val="00C44B67"/>
    <w:rsid w:val="00C47312"/>
    <w:rsid w:val="00C814E3"/>
    <w:rsid w:val="00C839A8"/>
    <w:rsid w:val="00C92136"/>
    <w:rsid w:val="00C9283E"/>
    <w:rsid w:val="00CA34E0"/>
    <w:rsid w:val="00CE509A"/>
    <w:rsid w:val="00D03B1F"/>
    <w:rsid w:val="00D10D9D"/>
    <w:rsid w:val="00D11A5D"/>
    <w:rsid w:val="00D147F1"/>
    <w:rsid w:val="00D525D2"/>
    <w:rsid w:val="00D81E2A"/>
    <w:rsid w:val="00DE7A47"/>
    <w:rsid w:val="00DF2BDF"/>
    <w:rsid w:val="00E07C6E"/>
    <w:rsid w:val="00E17D8F"/>
    <w:rsid w:val="00E20F72"/>
    <w:rsid w:val="00E34A18"/>
    <w:rsid w:val="00EA570D"/>
    <w:rsid w:val="00EB322E"/>
    <w:rsid w:val="00EC2ED4"/>
    <w:rsid w:val="00ED28BF"/>
    <w:rsid w:val="00EF04A3"/>
    <w:rsid w:val="00F04DD4"/>
    <w:rsid w:val="00F05A9C"/>
    <w:rsid w:val="00F328C8"/>
    <w:rsid w:val="00F65E02"/>
    <w:rsid w:val="00F71CF2"/>
    <w:rsid w:val="00F848D8"/>
    <w:rsid w:val="00F90064"/>
    <w:rsid w:val="00F973A4"/>
    <w:rsid w:val="00FC7446"/>
    <w:rsid w:val="00FD64E8"/>
    <w:rsid w:val="00FE0B52"/>
    <w:rsid w:val="00FF06B0"/>
    <w:rsid w:val="00FF6E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ere.energy.gov/communicationstandards/titletag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January 2013</dc:title>
  <dc:subject>Minutes from the January 2013 EERE Web Coordinators Meeting.</dc:subject>
  <dc:creator>Glenda Garcia</dc:creator>
  <cp:lastModifiedBy>Elizabeth Spencer</cp:lastModifiedBy>
  <cp:revision>5</cp:revision>
  <cp:lastPrinted>2013-01-18T21:56:00Z</cp:lastPrinted>
  <dcterms:created xsi:type="dcterms:W3CDTF">2013-01-23T14:57:00Z</dcterms:created>
  <dcterms:modified xsi:type="dcterms:W3CDTF">2013-01-24T00:09:00Z</dcterms:modified>
</cp:coreProperties>
</file>