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031" w:rsidRPr="00051492" w:rsidRDefault="00B41031">
      <w:pPr>
        <w:rPr>
          <w:rFonts w:ascii="Times New Roman" w:hAnsi="Times New Roman" w:cs="Times New Roman"/>
          <w:b/>
        </w:rPr>
      </w:pPr>
      <w:bookmarkStart w:id="0" w:name="_GoBack"/>
      <w:bookmarkEnd w:id="0"/>
      <w:r w:rsidRPr="00051492">
        <w:rPr>
          <w:rFonts w:ascii="Times New Roman" w:hAnsi="Times New Roman" w:cs="Times New Roman"/>
          <w:noProof/>
        </w:rPr>
        <w:drawing>
          <wp:inline distT="0" distB="0" distL="0" distR="0">
            <wp:extent cx="6003925" cy="405130"/>
            <wp:effectExtent l="19050" t="0" r="0" b="0"/>
            <wp:docPr id="1" name="Picture 1" descr="eere_header_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e_header_liquid"/>
                    <pic:cNvPicPr>
                      <a:picLocks noChangeAspect="1" noChangeArrowheads="1"/>
                    </pic:cNvPicPr>
                  </pic:nvPicPr>
                  <pic:blipFill>
                    <a:blip r:embed="rId6" cstate="print"/>
                    <a:srcRect/>
                    <a:stretch>
                      <a:fillRect/>
                    </a:stretch>
                  </pic:blipFill>
                  <pic:spPr bwMode="auto">
                    <a:xfrm>
                      <a:off x="0" y="0"/>
                      <a:ext cx="6003925" cy="405130"/>
                    </a:xfrm>
                    <a:prstGeom prst="rect">
                      <a:avLst/>
                    </a:prstGeom>
                    <a:noFill/>
                    <a:ln w="9525">
                      <a:noFill/>
                      <a:miter lim="800000"/>
                      <a:headEnd/>
                      <a:tailEnd/>
                    </a:ln>
                  </pic:spPr>
                </pic:pic>
              </a:graphicData>
            </a:graphic>
          </wp:inline>
        </w:drawing>
      </w:r>
    </w:p>
    <w:p w:rsidR="00B41031" w:rsidRPr="00051492" w:rsidRDefault="00B41031">
      <w:pPr>
        <w:rPr>
          <w:rFonts w:ascii="Times New Roman" w:hAnsi="Times New Roman" w:cs="Times New Roman"/>
          <w:b/>
        </w:rPr>
      </w:pPr>
    </w:p>
    <w:p w:rsidR="002979D8" w:rsidRPr="00051492" w:rsidRDefault="00993273">
      <w:pPr>
        <w:rPr>
          <w:rFonts w:ascii="Times New Roman" w:hAnsi="Times New Roman" w:cs="Times New Roman"/>
          <w:b/>
        </w:rPr>
      </w:pPr>
      <w:r w:rsidRPr="00051492">
        <w:rPr>
          <w:rFonts w:ascii="Times New Roman" w:hAnsi="Times New Roman" w:cs="Times New Roman"/>
          <w:b/>
        </w:rPr>
        <w:t>EERE Web Coordinator’s Meeting Minutes</w:t>
      </w:r>
      <w:r w:rsidRPr="00051492">
        <w:rPr>
          <w:rFonts w:ascii="Times New Roman" w:hAnsi="Times New Roman" w:cs="Times New Roman"/>
          <w:b/>
        </w:rPr>
        <w:br/>
      </w:r>
      <w:r w:rsidR="00543187">
        <w:rPr>
          <w:rFonts w:ascii="Times New Roman" w:hAnsi="Times New Roman" w:cs="Times New Roman"/>
          <w:b/>
          <w:i/>
        </w:rPr>
        <w:t xml:space="preserve">Thursday, </w:t>
      </w:r>
      <w:r w:rsidR="00DD7A85">
        <w:rPr>
          <w:rFonts w:ascii="Times New Roman" w:hAnsi="Times New Roman" w:cs="Times New Roman"/>
          <w:b/>
          <w:i/>
        </w:rPr>
        <w:t>March</w:t>
      </w:r>
      <w:r w:rsidR="00362BC9">
        <w:rPr>
          <w:rFonts w:ascii="Times New Roman" w:hAnsi="Times New Roman" w:cs="Times New Roman"/>
          <w:b/>
          <w:i/>
        </w:rPr>
        <w:t xml:space="preserve"> 21</w:t>
      </w:r>
      <w:r w:rsidR="008017BA">
        <w:rPr>
          <w:rFonts w:ascii="Times New Roman" w:hAnsi="Times New Roman" w:cs="Times New Roman"/>
          <w:b/>
          <w:i/>
        </w:rPr>
        <w:t>, 2013</w:t>
      </w:r>
    </w:p>
    <w:p w:rsidR="00993273" w:rsidRPr="00051492" w:rsidRDefault="00993273">
      <w:pPr>
        <w:rPr>
          <w:rFonts w:ascii="Times New Roman" w:hAnsi="Times New Roman" w:cs="Times New Roman"/>
        </w:rPr>
      </w:pPr>
    </w:p>
    <w:p w:rsidR="00993273" w:rsidRPr="00051492" w:rsidRDefault="00993273">
      <w:pPr>
        <w:rPr>
          <w:rFonts w:ascii="Times New Roman" w:hAnsi="Times New Roman" w:cs="Times New Roman"/>
          <w:b/>
        </w:rPr>
      </w:pPr>
      <w:r w:rsidRPr="00051492">
        <w:rPr>
          <w:rFonts w:ascii="Times New Roman" w:hAnsi="Times New Roman" w:cs="Times New Roman"/>
          <w:b/>
        </w:rPr>
        <w:t>Attending in Person</w:t>
      </w:r>
    </w:p>
    <w:p w:rsidR="00993273" w:rsidRPr="002E4884" w:rsidRDefault="00E21E8C">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EERE Communications </w:t>
      </w:r>
      <w:r w:rsidR="00993273" w:rsidRPr="002E4884">
        <w:rPr>
          <w:rFonts w:ascii="Times New Roman" w:hAnsi="Times New Roman" w:cs="Times New Roman"/>
          <w:color w:val="000000" w:themeColor="text1"/>
          <w:sz w:val="22"/>
          <w:szCs w:val="22"/>
        </w:rPr>
        <w:t>–</w:t>
      </w:r>
      <w:r w:rsidR="0007299A" w:rsidRPr="002E4884">
        <w:rPr>
          <w:rFonts w:ascii="Times New Roman" w:hAnsi="Times New Roman" w:cs="Times New Roman"/>
          <w:color w:val="000000" w:themeColor="text1"/>
          <w:sz w:val="22"/>
          <w:szCs w:val="22"/>
        </w:rPr>
        <w:t xml:space="preserve"> </w:t>
      </w:r>
      <w:r w:rsidR="0072386F" w:rsidRPr="002E4884">
        <w:rPr>
          <w:rFonts w:ascii="Times New Roman" w:hAnsi="Times New Roman" w:cs="Times New Roman"/>
          <w:color w:val="000000" w:themeColor="text1"/>
          <w:sz w:val="22"/>
          <w:szCs w:val="22"/>
        </w:rPr>
        <w:t>Drew Bittner</w:t>
      </w:r>
      <w:r w:rsidR="00750C89">
        <w:rPr>
          <w:rFonts w:ascii="Times New Roman" w:hAnsi="Times New Roman" w:cs="Times New Roman"/>
          <w:color w:val="000000" w:themeColor="text1"/>
          <w:sz w:val="22"/>
          <w:szCs w:val="22"/>
        </w:rPr>
        <w:t>, Scott Minos, Cori Sue Morris</w:t>
      </w:r>
      <w:r w:rsidR="0072386F" w:rsidRPr="002E4884">
        <w:rPr>
          <w:rFonts w:ascii="Times New Roman" w:hAnsi="Times New Roman" w:cs="Times New Roman"/>
          <w:color w:val="000000" w:themeColor="text1"/>
          <w:sz w:val="22"/>
          <w:szCs w:val="22"/>
        </w:rPr>
        <w:t xml:space="preserve">; </w:t>
      </w:r>
      <w:r w:rsidR="007611E2" w:rsidRPr="002E4884">
        <w:rPr>
          <w:rFonts w:ascii="Times New Roman" w:hAnsi="Times New Roman" w:cs="Times New Roman"/>
          <w:color w:val="000000" w:themeColor="text1"/>
          <w:sz w:val="22"/>
          <w:szCs w:val="22"/>
        </w:rPr>
        <w:t xml:space="preserve">Alex Clayborne, </w:t>
      </w:r>
      <w:r w:rsidR="0007299A" w:rsidRPr="002E4884">
        <w:rPr>
          <w:rFonts w:ascii="Times New Roman" w:hAnsi="Times New Roman" w:cs="Times New Roman"/>
          <w:color w:val="000000" w:themeColor="text1"/>
          <w:sz w:val="22"/>
          <w:szCs w:val="22"/>
        </w:rPr>
        <w:t xml:space="preserve">Billie Newland, </w:t>
      </w:r>
      <w:r w:rsidR="003E2CB4">
        <w:rPr>
          <w:rFonts w:ascii="Times New Roman" w:hAnsi="Times New Roman" w:cs="Times New Roman"/>
          <w:color w:val="000000" w:themeColor="text1"/>
          <w:sz w:val="22"/>
          <w:szCs w:val="22"/>
        </w:rPr>
        <w:t xml:space="preserve">Michael Thomas, </w:t>
      </w:r>
      <w:r w:rsidR="00993273" w:rsidRPr="002E4884">
        <w:rPr>
          <w:rFonts w:ascii="Times New Roman" w:hAnsi="Times New Roman" w:cs="Times New Roman"/>
          <w:color w:val="000000" w:themeColor="text1"/>
          <w:sz w:val="22"/>
          <w:szCs w:val="22"/>
        </w:rPr>
        <w:t>EES</w:t>
      </w:r>
      <w:r w:rsidR="00221617">
        <w:rPr>
          <w:rFonts w:ascii="Times New Roman" w:hAnsi="Times New Roman" w:cs="Times New Roman"/>
          <w:color w:val="000000" w:themeColor="text1"/>
          <w:sz w:val="22"/>
          <w:szCs w:val="22"/>
        </w:rPr>
        <w:t>/</w:t>
      </w:r>
      <w:proofErr w:type="spellStart"/>
      <w:r w:rsidR="00221617">
        <w:rPr>
          <w:rFonts w:ascii="Times New Roman" w:hAnsi="Times New Roman" w:cs="Times New Roman"/>
          <w:color w:val="000000" w:themeColor="text1"/>
          <w:sz w:val="22"/>
          <w:szCs w:val="22"/>
        </w:rPr>
        <w:t>Chenega</w:t>
      </w:r>
      <w:proofErr w:type="spellEnd"/>
      <w:r w:rsidR="00750C89">
        <w:rPr>
          <w:rFonts w:ascii="Times New Roman" w:hAnsi="Times New Roman" w:cs="Times New Roman"/>
          <w:color w:val="000000" w:themeColor="text1"/>
          <w:sz w:val="22"/>
          <w:szCs w:val="22"/>
        </w:rPr>
        <w:t>; Chris Stewart, Michelle Resnick, NREL; Liz Penniman, BCS</w:t>
      </w:r>
    </w:p>
    <w:p w:rsidR="003E2CB4" w:rsidRDefault="003E2CB4" w:rsidP="0086397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Education – Erin Twamley, EES/</w:t>
      </w:r>
      <w:proofErr w:type="spellStart"/>
      <w:r>
        <w:rPr>
          <w:rFonts w:ascii="Times New Roman" w:hAnsi="Times New Roman" w:cs="Times New Roman"/>
          <w:color w:val="000000" w:themeColor="text1"/>
          <w:sz w:val="22"/>
          <w:szCs w:val="22"/>
        </w:rPr>
        <w:t>Chenega</w:t>
      </w:r>
      <w:proofErr w:type="spellEnd"/>
    </w:p>
    <w:p w:rsidR="00863972" w:rsidRDefault="00863972" w:rsidP="00863972">
      <w:pPr>
        <w:rPr>
          <w:rFonts w:ascii="Times New Roman" w:hAnsi="Times New Roman" w:cs="Times New Roman"/>
          <w:color w:val="000000" w:themeColor="text1"/>
          <w:sz w:val="22"/>
          <w:szCs w:val="22"/>
        </w:rPr>
      </w:pPr>
      <w:r w:rsidRPr="002E4884">
        <w:rPr>
          <w:rFonts w:ascii="Times New Roman" w:hAnsi="Times New Roman" w:cs="Times New Roman"/>
          <w:color w:val="000000" w:themeColor="text1"/>
          <w:sz w:val="22"/>
          <w:szCs w:val="22"/>
        </w:rPr>
        <w:t xml:space="preserve">FEMP – Joe </w:t>
      </w:r>
      <w:proofErr w:type="spellStart"/>
      <w:r w:rsidRPr="002E4884">
        <w:rPr>
          <w:rFonts w:ascii="Times New Roman" w:hAnsi="Times New Roman" w:cs="Times New Roman"/>
          <w:color w:val="000000" w:themeColor="text1"/>
          <w:sz w:val="22"/>
          <w:szCs w:val="22"/>
        </w:rPr>
        <w:t>Konrade</w:t>
      </w:r>
      <w:proofErr w:type="spellEnd"/>
    </w:p>
    <w:p w:rsidR="009007E1" w:rsidRDefault="009007E1" w:rsidP="0086397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Geothermal – Glenda Garcia, EES</w:t>
      </w:r>
    </w:p>
    <w:p w:rsidR="00993273" w:rsidRPr="00D81E2A" w:rsidRDefault="00993273">
      <w:pPr>
        <w:rPr>
          <w:rFonts w:ascii="Times New Roman" w:hAnsi="Times New Roman" w:cs="Times New Roman"/>
          <w:color w:val="FF0000"/>
        </w:rPr>
      </w:pPr>
    </w:p>
    <w:p w:rsidR="00993273" w:rsidRPr="00F71CF2" w:rsidRDefault="00993273">
      <w:pPr>
        <w:rPr>
          <w:rFonts w:ascii="Times New Roman" w:hAnsi="Times New Roman" w:cs="Times New Roman"/>
          <w:b/>
          <w:color w:val="000000" w:themeColor="text1"/>
        </w:rPr>
      </w:pPr>
      <w:r w:rsidRPr="00F71CF2">
        <w:rPr>
          <w:rFonts w:ascii="Times New Roman" w:hAnsi="Times New Roman" w:cs="Times New Roman"/>
          <w:b/>
          <w:color w:val="000000" w:themeColor="text1"/>
        </w:rPr>
        <w:t>Attending by Phone</w:t>
      </w:r>
    </w:p>
    <w:p w:rsidR="00750C89" w:rsidRPr="0050049C" w:rsidRDefault="00750C89">
      <w:pPr>
        <w:rPr>
          <w:rFonts w:ascii="Times New Roman" w:hAnsi="Times New Roman" w:cs="Times New Roman"/>
          <w:color w:val="000000" w:themeColor="text1"/>
          <w:sz w:val="22"/>
          <w:szCs w:val="22"/>
        </w:rPr>
      </w:pPr>
      <w:r w:rsidRPr="0050049C">
        <w:rPr>
          <w:rFonts w:ascii="Times New Roman" w:hAnsi="Times New Roman" w:cs="Times New Roman"/>
          <w:color w:val="000000" w:themeColor="text1"/>
          <w:sz w:val="22"/>
          <w:szCs w:val="22"/>
        </w:rPr>
        <w:t>AMO – Melissa Eichner, Energetics</w:t>
      </w:r>
    </w:p>
    <w:p w:rsidR="009007E1" w:rsidRPr="00901BE2" w:rsidRDefault="003055F5" w:rsidP="009007E1">
      <w:pPr>
        <w:rPr>
          <w:rFonts w:ascii="Times New Roman" w:hAnsi="Times New Roman" w:cs="Times New Roman"/>
          <w:color w:val="000000" w:themeColor="text1"/>
          <w:sz w:val="22"/>
          <w:szCs w:val="22"/>
        </w:rPr>
      </w:pPr>
      <w:r w:rsidRPr="00901BE2">
        <w:rPr>
          <w:rFonts w:ascii="Times New Roman" w:hAnsi="Times New Roman" w:cs="Times New Roman"/>
          <w:color w:val="000000" w:themeColor="text1"/>
          <w:sz w:val="22"/>
          <w:szCs w:val="22"/>
        </w:rPr>
        <w:t>Bioenergy</w:t>
      </w:r>
      <w:r w:rsidR="009007E1" w:rsidRPr="00901BE2">
        <w:rPr>
          <w:rFonts w:ascii="Times New Roman" w:hAnsi="Times New Roman" w:cs="Times New Roman"/>
          <w:color w:val="000000" w:themeColor="text1"/>
          <w:sz w:val="22"/>
          <w:szCs w:val="22"/>
        </w:rPr>
        <w:t xml:space="preserve"> –</w:t>
      </w:r>
      <w:r w:rsidR="00B763B8" w:rsidRPr="00901BE2">
        <w:rPr>
          <w:rFonts w:ascii="Times New Roman" w:hAnsi="Times New Roman" w:cs="Times New Roman"/>
          <w:color w:val="000000" w:themeColor="text1"/>
          <w:sz w:val="22"/>
          <w:szCs w:val="22"/>
        </w:rPr>
        <w:t xml:space="preserve"> </w:t>
      </w:r>
      <w:r w:rsidR="009007E1" w:rsidRPr="00901BE2">
        <w:rPr>
          <w:rFonts w:ascii="Times New Roman" w:hAnsi="Times New Roman" w:cs="Times New Roman"/>
          <w:color w:val="000000" w:themeColor="text1"/>
          <w:sz w:val="22"/>
          <w:szCs w:val="22"/>
        </w:rPr>
        <w:t>Taryn McKinnon</w:t>
      </w:r>
      <w:r w:rsidR="00F45548">
        <w:rPr>
          <w:rFonts w:ascii="Times New Roman" w:hAnsi="Times New Roman" w:cs="Times New Roman"/>
          <w:color w:val="000000" w:themeColor="text1"/>
          <w:sz w:val="22"/>
          <w:szCs w:val="22"/>
        </w:rPr>
        <w:t>, Morgan Evans</w:t>
      </w:r>
      <w:r w:rsidR="009007E1" w:rsidRPr="00901BE2">
        <w:rPr>
          <w:rFonts w:ascii="Times New Roman" w:hAnsi="Times New Roman" w:cs="Times New Roman"/>
          <w:color w:val="000000" w:themeColor="text1"/>
          <w:sz w:val="22"/>
          <w:szCs w:val="22"/>
        </w:rPr>
        <w:t>, BCS</w:t>
      </w:r>
    </w:p>
    <w:p w:rsidR="00993273" w:rsidRDefault="0007299A">
      <w:pPr>
        <w:rPr>
          <w:rFonts w:ascii="Times New Roman" w:hAnsi="Times New Roman" w:cs="Times New Roman"/>
          <w:color w:val="000000" w:themeColor="text1"/>
          <w:sz w:val="22"/>
          <w:szCs w:val="22"/>
        </w:rPr>
      </w:pPr>
      <w:r w:rsidRPr="0050049C">
        <w:rPr>
          <w:rFonts w:ascii="Times New Roman" w:hAnsi="Times New Roman" w:cs="Times New Roman"/>
          <w:color w:val="000000" w:themeColor="text1"/>
          <w:sz w:val="22"/>
          <w:szCs w:val="22"/>
        </w:rPr>
        <w:t xml:space="preserve">Buildings – Brent Radcliffe, Energetics; </w:t>
      </w:r>
      <w:r w:rsidR="00983755" w:rsidRPr="0050049C">
        <w:rPr>
          <w:rFonts w:ascii="Times New Roman" w:hAnsi="Times New Roman" w:cs="Times New Roman"/>
          <w:color w:val="000000" w:themeColor="text1"/>
          <w:sz w:val="22"/>
          <w:szCs w:val="22"/>
        </w:rPr>
        <w:t>Shan Osborn, PNL</w:t>
      </w:r>
      <w:r w:rsidR="007963F5" w:rsidRPr="0050049C">
        <w:rPr>
          <w:rFonts w:ascii="Times New Roman" w:hAnsi="Times New Roman" w:cs="Times New Roman"/>
          <w:color w:val="000000" w:themeColor="text1"/>
          <w:sz w:val="22"/>
          <w:szCs w:val="22"/>
        </w:rPr>
        <w:t xml:space="preserve">; </w:t>
      </w:r>
      <w:r w:rsidR="00A3660E" w:rsidRPr="0050049C">
        <w:rPr>
          <w:rFonts w:ascii="Times New Roman" w:hAnsi="Times New Roman" w:cs="Times New Roman"/>
          <w:color w:val="000000" w:themeColor="text1"/>
          <w:sz w:val="22"/>
          <w:szCs w:val="22"/>
        </w:rPr>
        <w:t xml:space="preserve">Emily Laidlaw, </w:t>
      </w:r>
      <w:r w:rsidR="00B763B8" w:rsidRPr="0050049C">
        <w:rPr>
          <w:rFonts w:ascii="Times New Roman" w:hAnsi="Times New Roman" w:cs="Times New Roman"/>
          <w:color w:val="000000" w:themeColor="text1"/>
          <w:sz w:val="22"/>
          <w:szCs w:val="22"/>
        </w:rPr>
        <w:t xml:space="preserve">Amy Vaughn (Solar Decathlon), </w:t>
      </w:r>
      <w:r w:rsidR="00D11A5D" w:rsidRPr="0050049C">
        <w:rPr>
          <w:rFonts w:ascii="Times New Roman" w:hAnsi="Times New Roman" w:cs="Times New Roman"/>
          <w:color w:val="000000" w:themeColor="text1"/>
          <w:sz w:val="22"/>
          <w:szCs w:val="22"/>
        </w:rPr>
        <w:t>NREL</w:t>
      </w:r>
      <w:r w:rsidR="004D3732" w:rsidRPr="0050049C">
        <w:rPr>
          <w:rFonts w:ascii="Times New Roman" w:hAnsi="Times New Roman" w:cs="Times New Roman"/>
          <w:color w:val="000000" w:themeColor="text1"/>
          <w:sz w:val="22"/>
          <w:szCs w:val="22"/>
        </w:rPr>
        <w:t>;</w:t>
      </w:r>
      <w:r w:rsidR="006D5805" w:rsidRPr="0050049C">
        <w:rPr>
          <w:rFonts w:ascii="Times New Roman" w:hAnsi="Times New Roman" w:cs="Times New Roman"/>
          <w:color w:val="000000" w:themeColor="text1"/>
          <w:sz w:val="22"/>
          <w:szCs w:val="22"/>
        </w:rPr>
        <w:t xml:space="preserve"> </w:t>
      </w:r>
      <w:r w:rsidR="004D3732" w:rsidRPr="0050049C">
        <w:rPr>
          <w:rFonts w:ascii="Times New Roman" w:hAnsi="Times New Roman" w:cs="Times New Roman"/>
          <w:color w:val="000000" w:themeColor="text1"/>
          <w:sz w:val="22"/>
          <w:szCs w:val="22"/>
        </w:rPr>
        <w:t xml:space="preserve">Wendy Graves, </w:t>
      </w:r>
      <w:proofErr w:type="spellStart"/>
      <w:r w:rsidR="004D3732" w:rsidRPr="0050049C">
        <w:rPr>
          <w:rFonts w:ascii="Times New Roman" w:hAnsi="Times New Roman" w:cs="Times New Roman"/>
          <w:color w:val="000000" w:themeColor="text1"/>
          <w:sz w:val="22"/>
          <w:szCs w:val="22"/>
        </w:rPr>
        <w:t>Akoya</w:t>
      </w:r>
      <w:proofErr w:type="spellEnd"/>
    </w:p>
    <w:p w:rsidR="00623592" w:rsidRDefault="00623592">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Energy Innovation Portal</w:t>
      </w:r>
      <w:r w:rsidRPr="0050049C">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 Rebecca McEwen, Meghan Bader, NREL</w:t>
      </w:r>
    </w:p>
    <w:p w:rsidR="00E17D8F" w:rsidRPr="0050049C" w:rsidRDefault="00E17D8F">
      <w:pPr>
        <w:rPr>
          <w:rFonts w:ascii="Times New Roman" w:hAnsi="Times New Roman" w:cs="Times New Roman"/>
          <w:color w:val="000000" w:themeColor="text1"/>
          <w:sz w:val="22"/>
          <w:szCs w:val="22"/>
        </w:rPr>
      </w:pPr>
      <w:r w:rsidRPr="0050049C">
        <w:rPr>
          <w:rFonts w:ascii="Times New Roman" w:hAnsi="Times New Roman" w:cs="Times New Roman"/>
          <w:color w:val="000000" w:themeColor="text1"/>
          <w:sz w:val="22"/>
          <w:szCs w:val="22"/>
        </w:rPr>
        <w:t xml:space="preserve">FEMP – </w:t>
      </w:r>
      <w:r w:rsidR="005E7A27" w:rsidRPr="0050049C">
        <w:rPr>
          <w:rFonts w:ascii="Times New Roman" w:hAnsi="Times New Roman" w:cs="Times New Roman"/>
          <w:color w:val="000000" w:themeColor="text1"/>
          <w:sz w:val="22"/>
          <w:szCs w:val="22"/>
        </w:rPr>
        <w:t xml:space="preserve">Heather </w:t>
      </w:r>
      <w:proofErr w:type="spellStart"/>
      <w:r w:rsidR="005E7A27" w:rsidRPr="0050049C">
        <w:rPr>
          <w:rFonts w:ascii="Times New Roman" w:hAnsi="Times New Roman" w:cs="Times New Roman"/>
          <w:color w:val="000000" w:themeColor="text1"/>
          <w:sz w:val="22"/>
          <w:szCs w:val="22"/>
        </w:rPr>
        <w:t>Proc</w:t>
      </w:r>
      <w:proofErr w:type="spellEnd"/>
      <w:r w:rsidR="005E7A27" w:rsidRPr="0050049C">
        <w:rPr>
          <w:rFonts w:ascii="Times New Roman" w:hAnsi="Times New Roman" w:cs="Times New Roman"/>
          <w:color w:val="000000" w:themeColor="text1"/>
          <w:sz w:val="22"/>
          <w:szCs w:val="22"/>
        </w:rPr>
        <w:t xml:space="preserve">, </w:t>
      </w:r>
      <w:r w:rsidRPr="0050049C">
        <w:rPr>
          <w:rFonts w:ascii="Times New Roman" w:hAnsi="Times New Roman" w:cs="Times New Roman"/>
          <w:color w:val="000000" w:themeColor="text1"/>
          <w:sz w:val="22"/>
          <w:szCs w:val="22"/>
        </w:rPr>
        <w:t>NREL</w:t>
      </w:r>
    </w:p>
    <w:p w:rsidR="003E2CB4" w:rsidRPr="00901BE2" w:rsidRDefault="003E2CB4" w:rsidP="003E2CB4">
      <w:pPr>
        <w:rPr>
          <w:rFonts w:ascii="Times New Roman" w:hAnsi="Times New Roman" w:cs="Times New Roman"/>
          <w:color w:val="000000" w:themeColor="text1"/>
          <w:sz w:val="22"/>
          <w:szCs w:val="22"/>
        </w:rPr>
      </w:pPr>
      <w:r w:rsidRPr="00901BE2">
        <w:rPr>
          <w:rFonts w:ascii="Times New Roman" w:hAnsi="Times New Roman" w:cs="Times New Roman"/>
          <w:color w:val="000000" w:themeColor="text1"/>
          <w:sz w:val="22"/>
          <w:szCs w:val="22"/>
        </w:rPr>
        <w:t xml:space="preserve">Fuel Cells – Kristen </w:t>
      </w:r>
      <w:proofErr w:type="spellStart"/>
      <w:r w:rsidRPr="00901BE2">
        <w:rPr>
          <w:rFonts w:ascii="Times New Roman" w:hAnsi="Times New Roman" w:cs="Times New Roman"/>
          <w:color w:val="000000" w:themeColor="text1"/>
          <w:sz w:val="22"/>
          <w:szCs w:val="22"/>
        </w:rPr>
        <w:t>Nawoj</w:t>
      </w:r>
      <w:proofErr w:type="spellEnd"/>
      <w:r w:rsidRPr="00901BE2">
        <w:rPr>
          <w:rFonts w:ascii="Times New Roman" w:hAnsi="Times New Roman" w:cs="Times New Roman"/>
          <w:color w:val="000000" w:themeColor="text1"/>
          <w:sz w:val="22"/>
          <w:szCs w:val="22"/>
        </w:rPr>
        <w:t xml:space="preserve">, </w:t>
      </w:r>
      <w:proofErr w:type="spellStart"/>
      <w:r w:rsidRPr="00901BE2">
        <w:rPr>
          <w:rFonts w:ascii="Times New Roman" w:hAnsi="Times New Roman" w:cs="Times New Roman"/>
          <w:color w:val="000000" w:themeColor="text1"/>
          <w:sz w:val="22"/>
          <w:szCs w:val="22"/>
        </w:rPr>
        <w:t>Sentech</w:t>
      </w:r>
      <w:proofErr w:type="spellEnd"/>
      <w:r w:rsidR="0050049C">
        <w:rPr>
          <w:rFonts w:ascii="Times New Roman" w:hAnsi="Times New Roman" w:cs="Times New Roman"/>
          <w:color w:val="000000" w:themeColor="text1"/>
          <w:sz w:val="22"/>
          <w:szCs w:val="22"/>
        </w:rPr>
        <w:t>; Sara Havig, NREL</w:t>
      </w:r>
    </w:p>
    <w:p w:rsidR="00993273" w:rsidRPr="00901BE2" w:rsidRDefault="00993273">
      <w:pPr>
        <w:rPr>
          <w:rFonts w:ascii="Times New Roman" w:hAnsi="Times New Roman" w:cs="Times New Roman"/>
          <w:color w:val="000000" w:themeColor="text1"/>
          <w:sz w:val="22"/>
          <w:szCs w:val="22"/>
        </w:rPr>
      </w:pPr>
      <w:r w:rsidRPr="00901BE2">
        <w:rPr>
          <w:rFonts w:ascii="Times New Roman" w:hAnsi="Times New Roman" w:cs="Times New Roman"/>
          <w:color w:val="000000" w:themeColor="text1"/>
          <w:sz w:val="22"/>
          <w:szCs w:val="22"/>
        </w:rPr>
        <w:t>Solar –</w:t>
      </w:r>
      <w:r w:rsidR="00CA34E0" w:rsidRPr="00901BE2">
        <w:rPr>
          <w:rFonts w:ascii="Times New Roman" w:hAnsi="Times New Roman" w:cs="Times New Roman"/>
          <w:color w:val="000000" w:themeColor="text1"/>
          <w:sz w:val="22"/>
          <w:szCs w:val="22"/>
        </w:rPr>
        <w:t xml:space="preserve"> </w:t>
      </w:r>
      <w:r w:rsidR="00D03B1F" w:rsidRPr="00901BE2">
        <w:rPr>
          <w:rFonts w:ascii="Times New Roman" w:hAnsi="Times New Roman" w:cs="Times New Roman"/>
          <w:color w:val="000000" w:themeColor="text1"/>
          <w:sz w:val="22"/>
          <w:szCs w:val="22"/>
        </w:rPr>
        <w:t>Linh Truong</w:t>
      </w:r>
      <w:r w:rsidR="007963F5" w:rsidRPr="00901BE2">
        <w:rPr>
          <w:rFonts w:ascii="Times New Roman" w:hAnsi="Times New Roman" w:cs="Times New Roman"/>
          <w:color w:val="000000" w:themeColor="text1"/>
          <w:sz w:val="22"/>
          <w:szCs w:val="22"/>
        </w:rPr>
        <w:t>,</w:t>
      </w:r>
      <w:r w:rsidR="0047352B">
        <w:rPr>
          <w:rFonts w:ascii="Times New Roman" w:hAnsi="Times New Roman" w:cs="Times New Roman"/>
          <w:color w:val="000000" w:themeColor="text1"/>
          <w:sz w:val="22"/>
          <w:szCs w:val="22"/>
        </w:rPr>
        <w:t xml:space="preserve"> </w:t>
      </w:r>
      <w:r w:rsidR="0047352B" w:rsidRPr="00901BE2">
        <w:rPr>
          <w:rFonts w:ascii="Times New Roman" w:hAnsi="Times New Roman" w:cs="Times New Roman"/>
          <w:color w:val="000000" w:themeColor="text1"/>
          <w:sz w:val="22"/>
          <w:szCs w:val="22"/>
        </w:rPr>
        <w:t xml:space="preserve">Alexis Powers, </w:t>
      </w:r>
      <w:r w:rsidR="00D11A5D" w:rsidRPr="00901BE2">
        <w:rPr>
          <w:rFonts w:ascii="Times New Roman" w:hAnsi="Times New Roman" w:cs="Times New Roman"/>
          <w:color w:val="000000" w:themeColor="text1"/>
          <w:sz w:val="22"/>
          <w:szCs w:val="22"/>
        </w:rPr>
        <w:t>NREL</w:t>
      </w:r>
      <w:r w:rsidR="00D03B1F" w:rsidRPr="00901BE2">
        <w:rPr>
          <w:rFonts w:ascii="Times New Roman" w:hAnsi="Times New Roman" w:cs="Times New Roman"/>
          <w:color w:val="000000" w:themeColor="text1"/>
          <w:sz w:val="22"/>
          <w:szCs w:val="22"/>
        </w:rPr>
        <w:t xml:space="preserve"> </w:t>
      </w:r>
    </w:p>
    <w:p w:rsidR="003D591B" w:rsidRPr="0050049C" w:rsidRDefault="00993273">
      <w:pPr>
        <w:rPr>
          <w:rFonts w:ascii="Times New Roman" w:hAnsi="Times New Roman" w:cs="Times New Roman"/>
          <w:color w:val="000000" w:themeColor="text1"/>
          <w:sz w:val="22"/>
          <w:szCs w:val="22"/>
        </w:rPr>
      </w:pPr>
      <w:r w:rsidRPr="00901BE2">
        <w:rPr>
          <w:rFonts w:ascii="Times New Roman" w:hAnsi="Times New Roman" w:cs="Times New Roman"/>
          <w:color w:val="000000" w:themeColor="text1"/>
          <w:sz w:val="22"/>
          <w:szCs w:val="22"/>
        </w:rPr>
        <w:t>Vehicles</w:t>
      </w:r>
      <w:r w:rsidR="008240A4" w:rsidRPr="00901BE2">
        <w:rPr>
          <w:rFonts w:ascii="Times New Roman" w:hAnsi="Times New Roman" w:cs="Times New Roman"/>
          <w:color w:val="000000" w:themeColor="text1"/>
          <w:sz w:val="22"/>
          <w:szCs w:val="22"/>
        </w:rPr>
        <w:t xml:space="preserve"> –</w:t>
      </w:r>
      <w:r w:rsidR="00CA34E0" w:rsidRPr="00901BE2">
        <w:rPr>
          <w:rFonts w:ascii="Times New Roman" w:hAnsi="Times New Roman" w:cs="Times New Roman"/>
          <w:color w:val="000000" w:themeColor="text1"/>
          <w:sz w:val="22"/>
          <w:szCs w:val="22"/>
        </w:rPr>
        <w:t xml:space="preserve"> </w:t>
      </w:r>
      <w:r w:rsidR="0050049C" w:rsidRPr="0050049C">
        <w:rPr>
          <w:rFonts w:ascii="Times New Roman" w:hAnsi="Times New Roman" w:cs="Times New Roman"/>
          <w:color w:val="000000" w:themeColor="text1"/>
          <w:sz w:val="22"/>
          <w:szCs w:val="22"/>
        </w:rPr>
        <w:t>Shannon Shea</w:t>
      </w:r>
      <w:r w:rsidR="0050049C">
        <w:rPr>
          <w:rFonts w:ascii="Times New Roman" w:hAnsi="Times New Roman" w:cs="Times New Roman"/>
          <w:color w:val="000000" w:themeColor="text1"/>
          <w:sz w:val="22"/>
          <w:szCs w:val="22"/>
        </w:rPr>
        <w:t>;</w:t>
      </w:r>
      <w:r w:rsidR="0050049C" w:rsidRPr="00901BE2">
        <w:rPr>
          <w:rFonts w:ascii="Times New Roman" w:hAnsi="Times New Roman" w:cs="Times New Roman"/>
          <w:color w:val="000000" w:themeColor="text1"/>
          <w:sz w:val="22"/>
          <w:szCs w:val="22"/>
        </w:rPr>
        <w:t xml:space="preserve"> </w:t>
      </w:r>
      <w:r w:rsidR="009007E1" w:rsidRPr="00901BE2">
        <w:rPr>
          <w:rFonts w:ascii="Times New Roman" w:hAnsi="Times New Roman" w:cs="Times New Roman"/>
          <w:color w:val="000000" w:themeColor="text1"/>
          <w:sz w:val="22"/>
          <w:szCs w:val="22"/>
        </w:rPr>
        <w:t>Trish Cozart</w:t>
      </w:r>
      <w:r w:rsidR="00F45548">
        <w:rPr>
          <w:rFonts w:ascii="Times New Roman" w:hAnsi="Times New Roman" w:cs="Times New Roman"/>
          <w:color w:val="000000" w:themeColor="text1"/>
          <w:sz w:val="22"/>
          <w:szCs w:val="22"/>
        </w:rPr>
        <w:t xml:space="preserve">, </w:t>
      </w:r>
      <w:r w:rsidR="00CA34E0" w:rsidRPr="0050049C">
        <w:rPr>
          <w:rFonts w:ascii="Times New Roman" w:hAnsi="Times New Roman" w:cs="Times New Roman"/>
          <w:color w:val="000000" w:themeColor="text1"/>
          <w:sz w:val="22"/>
          <w:szCs w:val="22"/>
        </w:rPr>
        <w:t xml:space="preserve">Matt Rahill, </w:t>
      </w:r>
      <w:r w:rsidR="00B763B8" w:rsidRPr="0050049C">
        <w:rPr>
          <w:rFonts w:ascii="Times New Roman" w:hAnsi="Times New Roman" w:cs="Times New Roman"/>
          <w:color w:val="000000" w:themeColor="text1"/>
          <w:sz w:val="22"/>
          <w:szCs w:val="22"/>
        </w:rPr>
        <w:t>NREL</w:t>
      </w:r>
      <w:r w:rsidR="00F45548">
        <w:rPr>
          <w:rFonts w:ascii="Times New Roman" w:hAnsi="Times New Roman" w:cs="Times New Roman"/>
          <w:color w:val="000000" w:themeColor="text1"/>
          <w:sz w:val="22"/>
          <w:szCs w:val="22"/>
        </w:rPr>
        <w:t xml:space="preserve">; Vicki </w:t>
      </w:r>
      <w:proofErr w:type="spellStart"/>
      <w:r w:rsidR="00F45548">
        <w:rPr>
          <w:rFonts w:ascii="Times New Roman" w:hAnsi="Times New Roman" w:cs="Times New Roman"/>
          <w:color w:val="000000" w:themeColor="text1"/>
          <w:sz w:val="22"/>
          <w:szCs w:val="22"/>
        </w:rPr>
        <w:t>Skonicki</w:t>
      </w:r>
      <w:proofErr w:type="spellEnd"/>
      <w:r w:rsidR="00F45548">
        <w:rPr>
          <w:rFonts w:ascii="Times New Roman" w:hAnsi="Times New Roman" w:cs="Times New Roman"/>
          <w:color w:val="000000" w:themeColor="text1"/>
          <w:sz w:val="22"/>
          <w:szCs w:val="22"/>
        </w:rPr>
        <w:t xml:space="preserve">, </w:t>
      </w:r>
      <w:r w:rsidR="000F5DA7" w:rsidRPr="0050049C">
        <w:rPr>
          <w:rFonts w:ascii="Times New Roman" w:hAnsi="Times New Roman" w:cs="Times New Roman"/>
          <w:color w:val="000000" w:themeColor="text1"/>
          <w:sz w:val="22"/>
          <w:szCs w:val="22"/>
        </w:rPr>
        <w:t>Suzanne Williams, Argonne</w:t>
      </w:r>
    </w:p>
    <w:p w:rsidR="00993273" w:rsidRPr="00901BE2" w:rsidRDefault="003D591B" w:rsidP="003B1691">
      <w:pPr>
        <w:rPr>
          <w:rFonts w:ascii="Times New Roman" w:hAnsi="Times New Roman" w:cs="Times New Roman"/>
          <w:color w:val="000000" w:themeColor="text1"/>
          <w:sz w:val="22"/>
          <w:szCs w:val="22"/>
        </w:rPr>
      </w:pPr>
      <w:r w:rsidRPr="00901BE2">
        <w:rPr>
          <w:rFonts w:ascii="Times New Roman" w:hAnsi="Times New Roman" w:cs="Times New Roman"/>
          <w:color w:val="000000" w:themeColor="text1"/>
          <w:sz w:val="22"/>
          <w:szCs w:val="22"/>
        </w:rPr>
        <w:t xml:space="preserve">Wind </w:t>
      </w:r>
      <w:r w:rsidR="003C7EB2" w:rsidRPr="00901BE2">
        <w:rPr>
          <w:rFonts w:ascii="Times New Roman" w:hAnsi="Times New Roman" w:cs="Times New Roman"/>
          <w:color w:val="000000" w:themeColor="text1"/>
          <w:sz w:val="22"/>
          <w:szCs w:val="22"/>
        </w:rPr>
        <w:t>and</w:t>
      </w:r>
      <w:r w:rsidRPr="00901BE2">
        <w:rPr>
          <w:rFonts w:ascii="Times New Roman" w:hAnsi="Times New Roman" w:cs="Times New Roman"/>
          <w:color w:val="000000" w:themeColor="text1"/>
          <w:sz w:val="22"/>
          <w:szCs w:val="22"/>
        </w:rPr>
        <w:t xml:space="preserve"> Water </w:t>
      </w:r>
      <w:r w:rsidR="009164A2" w:rsidRPr="00901BE2">
        <w:rPr>
          <w:rFonts w:ascii="Times New Roman" w:hAnsi="Times New Roman" w:cs="Times New Roman"/>
          <w:color w:val="000000" w:themeColor="text1"/>
          <w:sz w:val="22"/>
          <w:szCs w:val="22"/>
        </w:rPr>
        <w:t>–</w:t>
      </w:r>
      <w:r w:rsidR="00F973A4" w:rsidRPr="00901BE2">
        <w:rPr>
          <w:rFonts w:ascii="Times New Roman" w:hAnsi="Times New Roman" w:cs="Times New Roman"/>
          <w:color w:val="000000" w:themeColor="text1"/>
          <w:sz w:val="22"/>
          <w:szCs w:val="22"/>
        </w:rPr>
        <w:t xml:space="preserve"> </w:t>
      </w:r>
      <w:r w:rsidRPr="00901BE2">
        <w:rPr>
          <w:rFonts w:ascii="Times New Roman" w:hAnsi="Times New Roman" w:cs="Times New Roman"/>
          <w:color w:val="000000" w:themeColor="text1"/>
          <w:sz w:val="22"/>
          <w:szCs w:val="22"/>
        </w:rPr>
        <w:t>Alex Lemke</w:t>
      </w:r>
      <w:r w:rsidR="00D11A5D" w:rsidRPr="00901BE2">
        <w:rPr>
          <w:rFonts w:ascii="Times New Roman" w:hAnsi="Times New Roman" w:cs="Times New Roman"/>
          <w:color w:val="000000" w:themeColor="text1"/>
          <w:sz w:val="22"/>
          <w:szCs w:val="22"/>
        </w:rPr>
        <w:t>, NREL</w:t>
      </w:r>
      <w:r w:rsidR="001308F3" w:rsidRPr="00901BE2">
        <w:rPr>
          <w:rFonts w:ascii="Times New Roman" w:hAnsi="Times New Roman" w:cs="Times New Roman"/>
          <w:color w:val="000000" w:themeColor="text1"/>
          <w:sz w:val="22"/>
          <w:szCs w:val="22"/>
        </w:rPr>
        <w:t>; Steven Goldman, Energetics</w:t>
      </w:r>
    </w:p>
    <w:p w:rsidR="00E17D8F" w:rsidRPr="005C654F" w:rsidRDefault="00901BE2">
      <w:pPr>
        <w:rPr>
          <w:rFonts w:ascii="Times New Roman" w:hAnsi="Times New Roman" w:cs="Times New Roman"/>
          <w:color w:val="000000" w:themeColor="text1"/>
          <w:sz w:val="22"/>
          <w:szCs w:val="22"/>
        </w:rPr>
      </w:pPr>
      <w:r w:rsidRPr="005C654F">
        <w:rPr>
          <w:rFonts w:ascii="Times New Roman" w:hAnsi="Times New Roman" w:cs="Times New Roman"/>
          <w:color w:val="000000" w:themeColor="text1"/>
          <w:sz w:val="22"/>
          <w:szCs w:val="22"/>
        </w:rPr>
        <w:t>Weatherization</w:t>
      </w:r>
      <w:r w:rsidR="00E17D8F" w:rsidRPr="005C654F">
        <w:rPr>
          <w:rFonts w:ascii="Times New Roman" w:hAnsi="Times New Roman" w:cs="Times New Roman"/>
          <w:color w:val="000000" w:themeColor="text1"/>
          <w:sz w:val="22"/>
          <w:szCs w:val="22"/>
        </w:rPr>
        <w:t xml:space="preserve"> </w:t>
      </w:r>
      <w:r w:rsidRPr="005C654F">
        <w:rPr>
          <w:rFonts w:ascii="Times New Roman" w:hAnsi="Times New Roman" w:cs="Times New Roman"/>
          <w:color w:val="000000" w:themeColor="text1"/>
          <w:sz w:val="22"/>
          <w:szCs w:val="22"/>
        </w:rPr>
        <w:t>–</w:t>
      </w:r>
      <w:r w:rsidR="00D60DAF">
        <w:rPr>
          <w:rFonts w:ascii="Times New Roman" w:hAnsi="Times New Roman" w:cs="Times New Roman"/>
          <w:color w:val="000000" w:themeColor="text1"/>
          <w:sz w:val="22"/>
          <w:szCs w:val="22"/>
        </w:rPr>
        <w:t xml:space="preserve"> Julie McAlpin,</w:t>
      </w:r>
      <w:r w:rsidR="005C654F" w:rsidRPr="005C654F">
        <w:rPr>
          <w:rFonts w:ascii="Times New Roman" w:hAnsi="Times New Roman" w:cs="Times New Roman"/>
          <w:color w:val="000000" w:themeColor="text1"/>
          <w:sz w:val="22"/>
          <w:szCs w:val="22"/>
        </w:rPr>
        <w:t xml:space="preserve"> </w:t>
      </w:r>
      <w:r w:rsidR="005E7A27" w:rsidRPr="005C654F">
        <w:rPr>
          <w:rFonts w:ascii="Times New Roman" w:hAnsi="Times New Roman" w:cs="Times New Roman"/>
          <w:color w:val="000000" w:themeColor="text1"/>
          <w:sz w:val="22"/>
          <w:szCs w:val="22"/>
        </w:rPr>
        <w:t>Kristin Swineford, New West</w:t>
      </w:r>
    </w:p>
    <w:p w:rsidR="00A3660E" w:rsidRDefault="00993273">
      <w:pPr>
        <w:rPr>
          <w:rFonts w:ascii="Times New Roman" w:hAnsi="Times New Roman" w:cs="Times New Roman"/>
          <w:color w:val="000000" w:themeColor="text1"/>
          <w:sz w:val="22"/>
          <w:szCs w:val="22"/>
        </w:rPr>
      </w:pPr>
      <w:r w:rsidRPr="0050049C">
        <w:rPr>
          <w:rFonts w:ascii="Times New Roman" w:hAnsi="Times New Roman" w:cs="Times New Roman"/>
          <w:color w:val="000000" w:themeColor="text1"/>
          <w:sz w:val="22"/>
          <w:szCs w:val="22"/>
        </w:rPr>
        <w:t>EERE Communications</w:t>
      </w:r>
      <w:r w:rsidR="00E21E8C" w:rsidRPr="0050049C">
        <w:rPr>
          <w:rFonts w:ascii="Times New Roman" w:hAnsi="Times New Roman" w:cs="Times New Roman"/>
          <w:color w:val="000000" w:themeColor="text1"/>
          <w:sz w:val="22"/>
          <w:szCs w:val="22"/>
        </w:rPr>
        <w:t xml:space="preserve"> </w:t>
      </w:r>
      <w:r w:rsidRPr="0050049C">
        <w:rPr>
          <w:rFonts w:ascii="Times New Roman" w:hAnsi="Times New Roman" w:cs="Times New Roman"/>
          <w:color w:val="000000" w:themeColor="text1"/>
          <w:sz w:val="22"/>
          <w:szCs w:val="22"/>
        </w:rPr>
        <w:t>–</w:t>
      </w:r>
      <w:r w:rsidR="00ED28BF" w:rsidRPr="0050049C">
        <w:rPr>
          <w:rFonts w:ascii="Times New Roman" w:hAnsi="Times New Roman" w:cs="Times New Roman"/>
          <w:color w:val="000000" w:themeColor="text1"/>
          <w:sz w:val="22"/>
          <w:szCs w:val="22"/>
        </w:rPr>
        <w:t xml:space="preserve"> </w:t>
      </w:r>
      <w:r w:rsidR="005E7A27" w:rsidRPr="0050049C">
        <w:rPr>
          <w:rFonts w:ascii="Times New Roman" w:hAnsi="Times New Roman" w:cs="Times New Roman"/>
          <w:color w:val="000000" w:themeColor="text1"/>
          <w:sz w:val="22"/>
          <w:szCs w:val="22"/>
        </w:rPr>
        <w:t>Carolyn Hinkley, Golden</w:t>
      </w:r>
      <w:r w:rsidR="00D60DAF">
        <w:rPr>
          <w:rFonts w:ascii="Times New Roman" w:hAnsi="Times New Roman" w:cs="Times New Roman"/>
          <w:color w:val="000000" w:themeColor="text1"/>
          <w:sz w:val="22"/>
          <w:szCs w:val="22"/>
        </w:rPr>
        <w:t xml:space="preserve">; </w:t>
      </w:r>
      <w:r w:rsidRPr="0050049C">
        <w:rPr>
          <w:rFonts w:ascii="Times New Roman" w:hAnsi="Times New Roman" w:cs="Times New Roman"/>
          <w:color w:val="000000" w:themeColor="text1"/>
          <w:sz w:val="22"/>
          <w:szCs w:val="22"/>
        </w:rPr>
        <w:t>Elizabeth Spencer,</w:t>
      </w:r>
      <w:r w:rsidR="00B763B8" w:rsidRPr="0050049C">
        <w:rPr>
          <w:rFonts w:ascii="Times New Roman" w:hAnsi="Times New Roman" w:cs="Times New Roman"/>
          <w:color w:val="000000" w:themeColor="text1"/>
          <w:sz w:val="22"/>
          <w:szCs w:val="22"/>
        </w:rPr>
        <w:t xml:space="preserve"> Leslie Gardner,</w:t>
      </w:r>
      <w:r w:rsidR="003D591B" w:rsidRPr="0050049C">
        <w:rPr>
          <w:rFonts w:ascii="Times New Roman" w:hAnsi="Times New Roman" w:cs="Times New Roman"/>
          <w:color w:val="000000" w:themeColor="text1"/>
          <w:sz w:val="22"/>
          <w:szCs w:val="22"/>
        </w:rPr>
        <w:t xml:space="preserve"> </w:t>
      </w:r>
      <w:r w:rsidR="00374BAF" w:rsidRPr="0050049C">
        <w:rPr>
          <w:rFonts w:ascii="Times New Roman" w:hAnsi="Times New Roman" w:cs="Times New Roman"/>
          <w:color w:val="000000" w:themeColor="text1"/>
          <w:sz w:val="22"/>
          <w:szCs w:val="22"/>
        </w:rPr>
        <w:t xml:space="preserve">Cha Snyder, </w:t>
      </w:r>
      <w:r w:rsidR="0050049C" w:rsidRPr="0050049C">
        <w:rPr>
          <w:rFonts w:ascii="Times New Roman" w:hAnsi="Times New Roman" w:cs="Times New Roman"/>
          <w:color w:val="000000" w:themeColor="text1"/>
          <w:sz w:val="22"/>
          <w:szCs w:val="22"/>
        </w:rPr>
        <w:t xml:space="preserve">Shauna Fjeld, </w:t>
      </w:r>
      <w:r w:rsidR="00B76992" w:rsidRPr="0050049C">
        <w:rPr>
          <w:rFonts w:ascii="Times New Roman" w:hAnsi="Times New Roman" w:cs="Times New Roman"/>
          <w:color w:val="000000" w:themeColor="text1"/>
          <w:sz w:val="22"/>
          <w:szCs w:val="22"/>
        </w:rPr>
        <w:t xml:space="preserve">Allison Casey, </w:t>
      </w:r>
      <w:r w:rsidR="0038375A" w:rsidRPr="0050049C">
        <w:rPr>
          <w:rFonts w:ascii="Times New Roman" w:hAnsi="Times New Roman" w:cs="Times New Roman"/>
          <w:color w:val="000000" w:themeColor="text1"/>
          <w:sz w:val="22"/>
          <w:szCs w:val="22"/>
        </w:rPr>
        <w:t xml:space="preserve">Nicole Harrison, </w:t>
      </w:r>
      <w:r w:rsidR="00901BE2" w:rsidRPr="0050049C">
        <w:rPr>
          <w:rFonts w:ascii="Times New Roman" w:hAnsi="Times New Roman" w:cs="Times New Roman"/>
          <w:color w:val="000000" w:themeColor="text1"/>
          <w:sz w:val="22"/>
          <w:szCs w:val="22"/>
        </w:rPr>
        <w:t>Marsha Luevane</w:t>
      </w:r>
      <w:r w:rsidR="00D11A5D" w:rsidRPr="0050049C">
        <w:rPr>
          <w:rFonts w:ascii="Times New Roman" w:hAnsi="Times New Roman" w:cs="Times New Roman"/>
          <w:color w:val="000000" w:themeColor="text1"/>
          <w:sz w:val="22"/>
          <w:szCs w:val="22"/>
        </w:rPr>
        <w:t>, NREL</w:t>
      </w:r>
    </w:p>
    <w:p w:rsidR="00B308E8" w:rsidRPr="006370BF" w:rsidRDefault="00B308E8">
      <w:pPr>
        <w:rPr>
          <w:rFonts w:ascii="Times New Roman" w:hAnsi="Times New Roman" w:cs="Times New Roman"/>
          <w:color w:val="000000" w:themeColor="text1"/>
          <w:sz w:val="22"/>
          <w:szCs w:val="22"/>
        </w:rPr>
      </w:pPr>
    </w:p>
    <w:p w:rsidR="00993273" w:rsidRPr="00345C20" w:rsidRDefault="00993273">
      <w:pPr>
        <w:rPr>
          <w:rFonts w:ascii="Times New Roman" w:hAnsi="Times New Roman" w:cs="Times New Roman"/>
          <w:b/>
          <w:color w:val="000000" w:themeColor="text1"/>
        </w:rPr>
      </w:pPr>
      <w:r w:rsidRPr="00345C20">
        <w:rPr>
          <w:rFonts w:ascii="Times New Roman" w:hAnsi="Times New Roman" w:cs="Times New Roman"/>
          <w:b/>
          <w:color w:val="000000" w:themeColor="text1"/>
        </w:rPr>
        <w:t xml:space="preserve">Summary </w:t>
      </w:r>
    </w:p>
    <w:p w:rsidR="00993273" w:rsidRPr="00345C20" w:rsidRDefault="00993273">
      <w:pPr>
        <w:rPr>
          <w:rFonts w:ascii="Times New Roman" w:hAnsi="Times New Roman" w:cs="Times New Roman"/>
          <w:color w:val="000000" w:themeColor="text1"/>
          <w:sz w:val="22"/>
          <w:szCs w:val="22"/>
        </w:rPr>
      </w:pPr>
      <w:r w:rsidRPr="00345C20">
        <w:rPr>
          <w:rFonts w:ascii="Times New Roman" w:hAnsi="Times New Roman" w:cs="Times New Roman"/>
          <w:color w:val="000000" w:themeColor="text1"/>
          <w:sz w:val="22"/>
          <w:szCs w:val="22"/>
        </w:rPr>
        <w:t xml:space="preserve">This was the </w:t>
      </w:r>
      <w:r w:rsidR="002E4884">
        <w:rPr>
          <w:rFonts w:ascii="Times New Roman" w:hAnsi="Times New Roman" w:cs="Times New Roman"/>
          <w:color w:val="000000" w:themeColor="text1"/>
          <w:sz w:val="22"/>
          <w:szCs w:val="22"/>
        </w:rPr>
        <w:t>5</w:t>
      </w:r>
      <w:r w:rsidR="00750C89">
        <w:rPr>
          <w:rFonts w:ascii="Times New Roman" w:hAnsi="Times New Roman" w:cs="Times New Roman"/>
          <w:color w:val="000000" w:themeColor="text1"/>
          <w:sz w:val="22"/>
          <w:szCs w:val="22"/>
        </w:rPr>
        <w:t>4</w:t>
      </w:r>
      <w:r w:rsidR="00750C89" w:rsidRPr="00750C89">
        <w:rPr>
          <w:rFonts w:ascii="Times New Roman" w:hAnsi="Times New Roman" w:cs="Times New Roman"/>
          <w:color w:val="000000" w:themeColor="text1"/>
          <w:sz w:val="22"/>
          <w:szCs w:val="22"/>
          <w:vertAlign w:val="superscript"/>
        </w:rPr>
        <w:t>th</w:t>
      </w:r>
      <w:r w:rsidR="00750C89">
        <w:rPr>
          <w:rFonts w:ascii="Times New Roman" w:hAnsi="Times New Roman" w:cs="Times New Roman"/>
          <w:color w:val="000000" w:themeColor="text1"/>
          <w:sz w:val="22"/>
          <w:szCs w:val="22"/>
        </w:rPr>
        <w:t xml:space="preserve"> </w:t>
      </w:r>
      <w:r w:rsidRPr="00345C20">
        <w:rPr>
          <w:rFonts w:ascii="Times New Roman" w:hAnsi="Times New Roman" w:cs="Times New Roman"/>
          <w:color w:val="000000" w:themeColor="text1"/>
          <w:sz w:val="22"/>
          <w:szCs w:val="22"/>
        </w:rPr>
        <w:t>meeting of EERE’s Web coordinators.</w:t>
      </w:r>
    </w:p>
    <w:p w:rsidR="00993273" w:rsidRPr="00345C20" w:rsidRDefault="00993273">
      <w:pPr>
        <w:rPr>
          <w:rFonts w:ascii="Times New Roman" w:hAnsi="Times New Roman" w:cs="Times New Roman"/>
          <w:color w:val="000000" w:themeColor="text1"/>
        </w:rPr>
      </w:pPr>
    </w:p>
    <w:p w:rsidR="001F77C2" w:rsidRPr="001F77C2" w:rsidRDefault="001F77C2" w:rsidP="001F77C2">
      <w:pPr>
        <w:rPr>
          <w:rFonts w:ascii="Times New Roman" w:hAnsi="Times New Roman" w:cs="Times New Roman"/>
          <w:b/>
        </w:rPr>
      </w:pPr>
      <w:r w:rsidRPr="001F77C2">
        <w:rPr>
          <w:rFonts w:ascii="Times New Roman" w:hAnsi="Times New Roman" w:cs="Times New Roman"/>
          <w:b/>
        </w:rPr>
        <w:t>Current Business</w:t>
      </w:r>
    </w:p>
    <w:p w:rsidR="001E4762" w:rsidRDefault="001E4762" w:rsidP="00BE7A3E">
      <w:pPr>
        <w:rPr>
          <w:rFonts w:ascii="Times New Roman" w:hAnsi="Times New Roman" w:cs="Times New Roman"/>
          <w:i/>
          <w:sz w:val="22"/>
          <w:szCs w:val="22"/>
        </w:rPr>
      </w:pPr>
    </w:p>
    <w:p w:rsidR="008017BA" w:rsidRPr="001F77C2" w:rsidRDefault="008017BA" w:rsidP="008017BA">
      <w:pPr>
        <w:rPr>
          <w:rFonts w:ascii="Times New Roman" w:hAnsi="Times New Roman" w:cs="Times New Roman"/>
          <w:i/>
          <w:sz w:val="22"/>
          <w:szCs w:val="22"/>
        </w:rPr>
      </w:pPr>
      <w:r w:rsidRPr="001F77C2">
        <w:rPr>
          <w:rFonts w:ascii="Times New Roman" w:hAnsi="Times New Roman" w:cs="Times New Roman"/>
          <w:i/>
          <w:sz w:val="22"/>
          <w:szCs w:val="22"/>
        </w:rPr>
        <w:t>Around the Table</w:t>
      </w:r>
    </w:p>
    <w:p w:rsidR="009733F0" w:rsidRDefault="009733F0"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Thanks to all who participated in the Advisory Board meeting this week</w:t>
      </w:r>
      <w:r w:rsidR="00CA3808">
        <w:rPr>
          <w:rFonts w:ascii="Times New Roman" w:hAnsi="Times New Roman" w:cs="Times New Roman"/>
          <w:sz w:val="22"/>
          <w:szCs w:val="22"/>
        </w:rPr>
        <w:t>.</w:t>
      </w:r>
    </w:p>
    <w:p w:rsidR="00E402B3" w:rsidRDefault="009733F0"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Bioenergy is holding a Web-centric brainstorming session in the office. The office is also updating the home page and adding content such as an accomplishments page.</w:t>
      </w:r>
    </w:p>
    <w:p w:rsidR="00E402B3" w:rsidRDefault="00E402B3" w:rsidP="00E30EDD">
      <w:pPr>
        <w:pStyle w:val="ListParagraph"/>
        <w:numPr>
          <w:ilvl w:val="0"/>
          <w:numId w:val="2"/>
        </w:numPr>
        <w:rPr>
          <w:rFonts w:ascii="Times New Roman" w:hAnsi="Times New Roman" w:cs="Times New Roman"/>
          <w:sz w:val="22"/>
          <w:szCs w:val="22"/>
        </w:rPr>
      </w:pPr>
      <w:proofErr w:type="gramStart"/>
      <w:r>
        <w:rPr>
          <w:rFonts w:ascii="Times New Roman" w:hAnsi="Times New Roman" w:cs="Times New Roman"/>
          <w:sz w:val="22"/>
          <w:szCs w:val="22"/>
        </w:rPr>
        <w:t>Buildings has</w:t>
      </w:r>
      <w:proofErr w:type="gramEnd"/>
      <w:r>
        <w:rPr>
          <w:rFonts w:ascii="Times New Roman" w:hAnsi="Times New Roman" w:cs="Times New Roman"/>
          <w:sz w:val="22"/>
          <w:szCs w:val="22"/>
        </w:rPr>
        <w:t xml:space="preserve"> a couple projects going to the WGT today, and has been working on updating content in the DOE Challenge Home database and the Ho</w:t>
      </w:r>
      <w:r w:rsidR="00F45548">
        <w:rPr>
          <w:rFonts w:ascii="Times New Roman" w:hAnsi="Times New Roman" w:cs="Times New Roman"/>
          <w:sz w:val="22"/>
          <w:szCs w:val="22"/>
        </w:rPr>
        <w:t>m</w:t>
      </w:r>
      <w:r>
        <w:rPr>
          <w:rFonts w:ascii="Times New Roman" w:hAnsi="Times New Roman" w:cs="Times New Roman"/>
          <w:sz w:val="22"/>
          <w:szCs w:val="22"/>
        </w:rPr>
        <w:t>e Energy Score site.</w:t>
      </w:r>
    </w:p>
    <w:p w:rsidR="00C3359B" w:rsidRDefault="00C3359B"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Education is working on a career planning section of the site, as well as a move to Drupal.</w:t>
      </w:r>
    </w:p>
    <w:p w:rsidR="00E402B3" w:rsidRDefault="00E402B3"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FEMP has completed its content inventory.</w:t>
      </w:r>
    </w:p>
    <w:p w:rsidR="00E402B3" w:rsidRDefault="00E402B3"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Fuel Cells had a presentation this week from Wendy Littman on </w:t>
      </w:r>
      <w:r w:rsidR="00F45548">
        <w:rPr>
          <w:rFonts w:ascii="Times New Roman" w:hAnsi="Times New Roman" w:cs="Times New Roman"/>
          <w:sz w:val="22"/>
          <w:szCs w:val="22"/>
        </w:rPr>
        <w:t>its</w:t>
      </w:r>
      <w:r>
        <w:rPr>
          <w:rFonts w:ascii="Times New Roman" w:hAnsi="Times New Roman" w:cs="Times New Roman"/>
          <w:sz w:val="22"/>
          <w:szCs w:val="22"/>
        </w:rPr>
        <w:t xml:space="preserve"> recent Crazy Egg study, which provided some interesting information.</w:t>
      </w:r>
    </w:p>
    <w:p w:rsidR="00E402B3" w:rsidRDefault="00E402B3"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Geothermal is looking at a home page redesign as well as a subscription setup for e-news.</w:t>
      </w:r>
    </w:p>
    <w:p w:rsidR="00C3359B" w:rsidRDefault="00E402B3"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Solar is </w:t>
      </w:r>
      <w:r w:rsidR="00C3359B">
        <w:rPr>
          <w:rFonts w:ascii="Times New Roman" w:hAnsi="Times New Roman" w:cs="Times New Roman"/>
          <w:sz w:val="22"/>
          <w:szCs w:val="22"/>
        </w:rPr>
        <w:t xml:space="preserve">focusing in the next month on developing content for success stories and project highlights, as well as </w:t>
      </w:r>
      <w:r w:rsidR="003A2573">
        <w:rPr>
          <w:rFonts w:ascii="Times New Roman" w:hAnsi="Times New Roman" w:cs="Times New Roman"/>
          <w:sz w:val="22"/>
          <w:szCs w:val="22"/>
        </w:rPr>
        <w:t xml:space="preserve">on the </w:t>
      </w:r>
      <w:r w:rsidR="00C3359B">
        <w:rPr>
          <w:rFonts w:ascii="Times New Roman" w:hAnsi="Times New Roman" w:cs="Times New Roman"/>
          <w:sz w:val="22"/>
          <w:szCs w:val="22"/>
        </w:rPr>
        <w:t>work at the labs.</w:t>
      </w:r>
    </w:p>
    <w:p w:rsidR="00C3359B" w:rsidRDefault="00C3359B"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Vehicles is preparing for the 20</w:t>
      </w:r>
      <w:r w:rsidRPr="00C3359B">
        <w:rPr>
          <w:rFonts w:ascii="Times New Roman" w:hAnsi="Times New Roman" w:cs="Times New Roman"/>
          <w:sz w:val="22"/>
          <w:szCs w:val="22"/>
          <w:vertAlign w:val="superscript"/>
        </w:rPr>
        <w:t>th</w:t>
      </w:r>
      <w:r>
        <w:rPr>
          <w:rFonts w:ascii="Times New Roman" w:hAnsi="Times New Roman" w:cs="Times New Roman"/>
          <w:sz w:val="22"/>
          <w:szCs w:val="22"/>
        </w:rPr>
        <w:t xml:space="preserve"> anniversary Clean Cities content, developing strategy around that.</w:t>
      </w:r>
    </w:p>
    <w:p w:rsidR="008017BA" w:rsidRPr="00E30EDD" w:rsidRDefault="00C3359B" w:rsidP="00E30EDD">
      <w:pPr>
        <w:pStyle w:val="ListParagraph"/>
        <w:numPr>
          <w:ilvl w:val="0"/>
          <w:numId w:val="2"/>
        </w:numPr>
        <w:rPr>
          <w:rFonts w:ascii="Times New Roman" w:hAnsi="Times New Roman" w:cs="Times New Roman"/>
          <w:sz w:val="22"/>
          <w:szCs w:val="22"/>
        </w:rPr>
      </w:pPr>
      <w:r>
        <w:rPr>
          <w:rFonts w:ascii="Times New Roman" w:hAnsi="Times New Roman" w:cs="Times New Roman"/>
          <w:sz w:val="22"/>
          <w:szCs w:val="22"/>
        </w:rPr>
        <w:t xml:space="preserve">Wind and Water have been in conference-driven mode lately for three upcoming events. The programs are also working on their R&amp;D content and content related to the launch of the Clean Energy </w:t>
      </w:r>
      <w:r>
        <w:rPr>
          <w:rFonts w:ascii="Times New Roman" w:hAnsi="Times New Roman" w:cs="Times New Roman"/>
          <w:sz w:val="22"/>
          <w:szCs w:val="22"/>
        </w:rPr>
        <w:lastRenderedPageBreak/>
        <w:t>Manufacturing Initiative (CEMI) site next week. Wind is working on a page on testing facilities.</w:t>
      </w:r>
      <w:r w:rsidR="008017BA" w:rsidRPr="00E30EDD">
        <w:rPr>
          <w:rFonts w:ascii="Times New Roman" w:hAnsi="Times New Roman" w:cs="Times New Roman"/>
          <w:sz w:val="22"/>
          <w:szCs w:val="22"/>
        </w:rPr>
        <w:br/>
      </w:r>
    </w:p>
    <w:p w:rsidR="00BE7A3E" w:rsidRPr="00BE7A3E" w:rsidRDefault="00A508C6" w:rsidP="00BE7A3E">
      <w:pPr>
        <w:rPr>
          <w:rFonts w:ascii="Times New Roman" w:hAnsi="Times New Roman" w:cs="Times New Roman"/>
          <w:i/>
          <w:sz w:val="22"/>
          <w:szCs w:val="22"/>
        </w:rPr>
      </w:pPr>
      <w:r>
        <w:rPr>
          <w:rFonts w:ascii="Times New Roman" w:hAnsi="Times New Roman" w:cs="Times New Roman"/>
          <w:i/>
          <w:sz w:val="22"/>
          <w:szCs w:val="22"/>
        </w:rPr>
        <w:t>Rules for Feedback Widget</w:t>
      </w:r>
    </w:p>
    <w:p w:rsidR="00C9283E" w:rsidRPr="00BE7A3E" w:rsidRDefault="00844CB5" w:rsidP="00BE7A3E">
      <w:pPr>
        <w:rPr>
          <w:rFonts w:ascii="Times New Roman" w:hAnsi="Times New Roman" w:cs="Times New Roman"/>
          <w:sz w:val="22"/>
          <w:szCs w:val="22"/>
        </w:rPr>
      </w:pPr>
      <w:r>
        <w:rPr>
          <w:rFonts w:ascii="Times New Roman" w:hAnsi="Times New Roman" w:cs="Times New Roman"/>
          <w:sz w:val="22"/>
          <w:szCs w:val="22"/>
        </w:rPr>
        <w:t xml:space="preserve">Drew </w:t>
      </w:r>
      <w:r w:rsidR="00A508C6">
        <w:rPr>
          <w:rFonts w:ascii="Times New Roman" w:hAnsi="Times New Roman" w:cs="Times New Roman"/>
          <w:sz w:val="22"/>
          <w:szCs w:val="22"/>
        </w:rPr>
        <w:t xml:space="preserve">Bittner </w:t>
      </w:r>
      <w:r>
        <w:rPr>
          <w:rFonts w:ascii="Times New Roman" w:hAnsi="Times New Roman" w:cs="Times New Roman"/>
          <w:sz w:val="22"/>
          <w:szCs w:val="22"/>
        </w:rPr>
        <w:t>explained how recently EERE learned that the one-question feedback widgets or surveys we believed didn’t need OMB approval actually do require approval</w:t>
      </w:r>
      <w:r w:rsidR="00DF53E2">
        <w:rPr>
          <w:rFonts w:ascii="Times New Roman" w:hAnsi="Times New Roman" w:cs="Times New Roman"/>
          <w:sz w:val="22"/>
          <w:szCs w:val="22"/>
        </w:rPr>
        <w:t>.</w:t>
      </w:r>
      <w:r>
        <w:rPr>
          <w:rFonts w:ascii="Times New Roman" w:hAnsi="Times New Roman" w:cs="Times New Roman"/>
          <w:sz w:val="22"/>
          <w:szCs w:val="22"/>
        </w:rPr>
        <w:t xml:space="preserve"> We recently removed the “Find What You Needed?” right-column widget from the sites (</w:t>
      </w:r>
      <w:r w:rsidR="003A2573">
        <w:rPr>
          <w:rFonts w:ascii="Times New Roman" w:hAnsi="Times New Roman" w:cs="Times New Roman"/>
          <w:sz w:val="22"/>
          <w:szCs w:val="22"/>
        </w:rPr>
        <w:t>and</w:t>
      </w:r>
      <w:r>
        <w:rPr>
          <w:rFonts w:ascii="Times New Roman" w:hAnsi="Times New Roman" w:cs="Times New Roman"/>
          <w:sz w:val="22"/>
          <w:szCs w:val="22"/>
        </w:rPr>
        <w:t xml:space="preserve"> if you haven’t</w:t>
      </w:r>
      <w:r w:rsidR="003A2573">
        <w:rPr>
          <w:rFonts w:ascii="Times New Roman" w:hAnsi="Times New Roman" w:cs="Times New Roman"/>
          <w:sz w:val="22"/>
          <w:szCs w:val="22"/>
        </w:rPr>
        <w:t xml:space="preserve"> yet</w:t>
      </w:r>
      <w:r>
        <w:rPr>
          <w:rFonts w:ascii="Times New Roman" w:hAnsi="Times New Roman" w:cs="Times New Roman"/>
          <w:sz w:val="22"/>
          <w:szCs w:val="22"/>
        </w:rPr>
        <w:t xml:space="preserve">, please do). So what does this mean, moving forward? </w:t>
      </w:r>
      <w:r w:rsidR="00A508C6">
        <w:rPr>
          <w:rFonts w:ascii="Times New Roman" w:hAnsi="Times New Roman" w:cs="Times New Roman"/>
          <w:sz w:val="22"/>
          <w:szCs w:val="22"/>
        </w:rPr>
        <w:t xml:space="preserve">OMB approval is required whenever we ask any number of questions of 10 or more members of the public. See WGT guidance on any survey you may be planning. </w:t>
      </w:r>
      <w:r>
        <w:rPr>
          <w:rFonts w:ascii="Times New Roman" w:hAnsi="Times New Roman" w:cs="Times New Roman"/>
          <w:sz w:val="22"/>
          <w:szCs w:val="22"/>
        </w:rPr>
        <w:t>Can we do a blanket request to the OMB for this kind of survey or widget for all the offices? No. How useful has the information been from these widgets? Education used it and pulled a monthly report on it, and Geothermal used it for a while.</w:t>
      </w:r>
      <w:r w:rsidR="00A508C6">
        <w:rPr>
          <w:rFonts w:ascii="Times New Roman" w:hAnsi="Times New Roman" w:cs="Times New Roman"/>
          <w:sz w:val="22"/>
          <w:szCs w:val="22"/>
        </w:rPr>
        <w:t xml:space="preserve"> </w:t>
      </w:r>
      <w:r>
        <w:rPr>
          <w:rFonts w:ascii="Times New Roman" w:hAnsi="Times New Roman" w:cs="Times New Roman"/>
          <w:sz w:val="22"/>
          <w:szCs w:val="22"/>
        </w:rPr>
        <w:t>What about the webmaster contact form – doesn’t that qualify as asking for information from the user in this way? No. Are we still doing the EERE annual survey of users? Yes.</w:t>
      </w:r>
    </w:p>
    <w:p w:rsidR="00BE7A3E" w:rsidRPr="00BE7A3E" w:rsidRDefault="00BE7A3E" w:rsidP="00BE7A3E">
      <w:pPr>
        <w:rPr>
          <w:rFonts w:ascii="Times New Roman" w:hAnsi="Times New Roman" w:cs="Times New Roman"/>
          <w:sz w:val="22"/>
          <w:szCs w:val="22"/>
        </w:rPr>
      </w:pPr>
    </w:p>
    <w:p w:rsidR="00921DFD" w:rsidRPr="00BE7A3E" w:rsidRDefault="00844CB5" w:rsidP="00921DFD">
      <w:pPr>
        <w:rPr>
          <w:rFonts w:ascii="Times New Roman" w:hAnsi="Times New Roman" w:cs="Times New Roman"/>
          <w:i/>
          <w:sz w:val="22"/>
          <w:szCs w:val="22"/>
        </w:rPr>
      </w:pPr>
      <w:r>
        <w:rPr>
          <w:rFonts w:ascii="Times New Roman" w:hAnsi="Times New Roman" w:cs="Times New Roman"/>
          <w:i/>
          <w:sz w:val="22"/>
          <w:szCs w:val="22"/>
        </w:rPr>
        <w:t>New EERE Landing Pages</w:t>
      </w:r>
    </w:p>
    <w:p w:rsidR="00921DFD" w:rsidRPr="00536EF5" w:rsidRDefault="00844CB5" w:rsidP="00921DFD">
      <w:pPr>
        <w:rPr>
          <w:rFonts w:ascii="Times New Roman" w:hAnsi="Times New Roman" w:cs="Times New Roman"/>
          <w:sz w:val="22"/>
          <w:szCs w:val="22"/>
        </w:rPr>
      </w:pPr>
      <w:r>
        <w:rPr>
          <w:rFonts w:ascii="Times New Roman" w:hAnsi="Times New Roman" w:cs="Times New Roman"/>
          <w:sz w:val="22"/>
          <w:szCs w:val="22"/>
        </w:rPr>
        <w:t>Allison Casey talked ab</w:t>
      </w:r>
      <w:r w:rsidR="00A508C6">
        <w:rPr>
          <w:rFonts w:ascii="Times New Roman" w:hAnsi="Times New Roman" w:cs="Times New Roman"/>
          <w:sz w:val="22"/>
          <w:szCs w:val="22"/>
        </w:rPr>
        <w:t>out the plan for the new topic</w:t>
      </w:r>
      <w:r>
        <w:rPr>
          <w:rFonts w:ascii="Times New Roman" w:hAnsi="Times New Roman" w:cs="Times New Roman"/>
          <w:sz w:val="22"/>
          <w:szCs w:val="22"/>
        </w:rPr>
        <w:t xml:space="preserve"> landing pages</w:t>
      </w:r>
      <w:r w:rsidR="00A508C6">
        <w:rPr>
          <w:rFonts w:ascii="Times New Roman" w:hAnsi="Times New Roman" w:cs="Times New Roman"/>
          <w:sz w:val="22"/>
          <w:szCs w:val="22"/>
        </w:rPr>
        <w:t xml:space="preserve">, which will have deeper content than the current ones, </w:t>
      </w:r>
      <w:r w:rsidR="003A2573">
        <w:rPr>
          <w:rFonts w:ascii="Times New Roman" w:hAnsi="Times New Roman" w:cs="Times New Roman"/>
          <w:sz w:val="22"/>
          <w:szCs w:val="22"/>
        </w:rPr>
        <w:t xml:space="preserve">will </w:t>
      </w:r>
      <w:r w:rsidR="00A508C6">
        <w:rPr>
          <w:rFonts w:ascii="Times New Roman" w:hAnsi="Times New Roman" w:cs="Times New Roman"/>
          <w:sz w:val="22"/>
          <w:szCs w:val="22"/>
        </w:rPr>
        <w:t xml:space="preserve">highlight some of the most important office content, and </w:t>
      </w:r>
      <w:r w:rsidR="003A2573">
        <w:rPr>
          <w:rFonts w:ascii="Times New Roman" w:hAnsi="Times New Roman" w:cs="Times New Roman"/>
          <w:sz w:val="22"/>
          <w:szCs w:val="22"/>
        </w:rPr>
        <w:t xml:space="preserve">will </w:t>
      </w:r>
      <w:r w:rsidR="00A508C6">
        <w:rPr>
          <w:rFonts w:ascii="Times New Roman" w:hAnsi="Times New Roman" w:cs="Times New Roman"/>
          <w:sz w:val="22"/>
          <w:szCs w:val="22"/>
        </w:rPr>
        <w:t>include related content from cross-cutting sites as well as user-friendly links</w:t>
      </w:r>
      <w:r>
        <w:rPr>
          <w:rFonts w:ascii="Times New Roman" w:hAnsi="Times New Roman" w:cs="Times New Roman"/>
          <w:sz w:val="22"/>
          <w:szCs w:val="22"/>
        </w:rPr>
        <w:t xml:space="preserve">. </w:t>
      </w:r>
      <w:r w:rsidR="00A508C6">
        <w:rPr>
          <w:rFonts w:ascii="Times New Roman" w:hAnsi="Times New Roman" w:cs="Times New Roman"/>
          <w:sz w:val="22"/>
          <w:szCs w:val="22"/>
        </w:rPr>
        <w:t xml:space="preserve">Next steps include meetings with communications leads and with each office. </w:t>
      </w:r>
      <w:r>
        <w:rPr>
          <w:rFonts w:ascii="Times New Roman" w:hAnsi="Times New Roman" w:cs="Times New Roman"/>
          <w:sz w:val="22"/>
          <w:szCs w:val="22"/>
        </w:rPr>
        <w:t xml:space="preserve">Right now the redesigned EERE home page is scheduled to </w:t>
      </w:r>
      <w:r w:rsidR="00A508C6">
        <w:rPr>
          <w:rFonts w:ascii="Times New Roman" w:hAnsi="Times New Roman" w:cs="Times New Roman"/>
          <w:sz w:val="22"/>
          <w:szCs w:val="22"/>
        </w:rPr>
        <w:t>go live with the current topic</w:t>
      </w:r>
      <w:r>
        <w:rPr>
          <w:rFonts w:ascii="Times New Roman" w:hAnsi="Times New Roman" w:cs="Times New Roman"/>
          <w:sz w:val="22"/>
          <w:szCs w:val="22"/>
        </w:rPr>
        <w:t xml:space="preserve"> landing pages in the next two weeks, then new landing pages will go live three or four weeks after that</w:t>
      </w:r>
      <w:r w:rsidR="00591474" w:rsidRPr="00536EF5">
        <w:rPr>
          <w:rFonts w:ascii="Times New Roman" w:hAnsi="Times New Roman" w:cs="Times New Roman"/>
          <w:sz w:val="22"/>
          <w:szCs w:val="22"/>
        </w:rPr>
        <w:t>.</w:t>
      </w:r>
      <w:r>
        <w:rPr>
          <w:rFonts w:ascii="Times New Roman" w:hAnsi="Times New Roman" w:cs="Times New Roman"/>
          <w:sz w:val="22"/>
          <w:szCs w:val="22"/>
        </w:rPr>
        <w:t xml:space="preserve"> </w:t>
      </w:r>
      <w:r w:rsidR="00A508C6">
        <w:rPr>
          <w:rFonts w:ascii="Times New Roman" w:hAnsi="Times New Roman" w:cs="Times New Roman"/>
          <w:sz w:val="22"/>
          <w:szCs w:val="22"/>
        </w:rPr>
        <w:t>The new landing pages</w:t>
      </w:r>
      <w:r>
        <w:rPr>
          <w:rFonts w:ascii="Times New Roman" w:hAnsi="Times New Roman" w:cs="Times New Roman"/>
          <w:sz w:val="22"/>
          <w:szCs w:val="22"/>
        </w:rPr>
        <w:t xml:space="preserve"> will not incorporate the data from the content inventories just completed in CIMS, though that will be used for a future update.</w:t>
      </w:r>
    </w:p>
    <w:p w:rsidR="00723BA6" w:rsidRDefault="00723BA6">
      <w:pPr>
        <w:rPr>
          <w:rFonts w:ascii="Times New Roman" w:hAnsi="Times New Roman" w:cs="Times New Roman"/>
          <w:i/>
          <w:sz w:val="22"/>
          <w:szCs w:val="22"/>
        </w:rPr>
      </w:pPr>
    </w:p>
    <w:p w:rsidR="001E0B93" w:rsidRPr="00BE7A3E" w:rsidRDefault="00A508C6" w:rsidP="001E0B93">
      <w:pPr>
        <w:rPr>
          <w:rFonts w:ascii="Times New Roman" w:hAnsi="Times New Roman" w:cs="Times New Roman"/>
          <w:i/>
          <w:sz w:val="22"/>
          <w:szCs w:val="22"/>
        </w:rPr>
      </w:pPr>
      <w:r>
        <w:rPr>
          <w:rFonts w:ascii="Times New Roman" w:hAnsi="Times New Roman" w:cs="Times New Roman"/>
          <w:i/>
          <w:sz w:val="22"/>
          <w:szCs w:val="22"/>
        </w:rPr>
        <w:t>Links to Energy Saver</w:t>
      </w:r>
    </w:p>
    <w:p w:rsidR="001E0B93" w:rsidRDefault="00844CB5" w:rsidP="001E0B93">
      <w:pPr>
        <w:rPr>
          <w:rFonts w:ascii="Times New Roman" w:hAnsi="Times New Roman" w:cs="Times New Roman"/>
          <w:sz w:val="22"/>
          <w:szCs w:val="22"/>
        </w:rPr>
      </w:pPr>
      <w:r>
        <w:rPr>
          <w:rFonts w:ascii="Times New Roman" w:hAnsi="Times New Roman" w:cs="Times New Roman"/>
          <w:sz w:val="22"/>
          <w:szCs w:val="22"/>
        </w:rPr>
        <w:t xml:space="preserve">With the recent move of the Energy Savers site to Energy.gov, and the </w:t>
      </w:r>
      <w:r w:rsidR="00A508C6">
        <w:rPr>
          <w:rFonts w:ascii="Times New Roman" w:hAnsi="Times New Roman" w:cs="Times New Roman"/>
          <w:sz w:val="22"/>
          <w:szCs w:val="22"/>
        </w:rPr>
        <w:t xml:space="preserve">content reorganization and </w:t>
      </w:r>
      <w:r>
        <w:rPr>
          <w:rFonts w:ascii="Times New Roman" w:hAnsi="Times New Roman" w:cs="Times New Roman"/>
          <w:sz w:val="22"/>
          <w:szCs w:val="22"/>
        </w:rPr>
        <w:t xml:space="preserve">rename to Energy Saver, Allison Casey asked for offices to review their sites </w:t>
      </w:r>
      <w:r w:rsidR="006055C4">
        <w:rPr>
          <w:rFonts w:ascii="Times New Roman" w:hAnsi="Times New Roman" w:cs="Times New Roman"/>
          <w:sz w:val="22"/>
          <w:szCs w:val="22"/>
        </w:rPr>
        <w:t xml:space="preserve">during maintenance </w:t>
      </w:r>
      <w:r>
        <w:rPr>
          <w:rFonts w:ascii="Times New Roman" w:hAnsi="Times New Roman" w:cs="Times New Roman"/>
          <w:sz w:val="22"/>
          <w:szCs w:val="22"/>
        </w:rPr>
        <w:t>for any links to the content that need to be updated</w:t>
      </w:r>
      <w:r w:rsidR="00CF2D21">
        <w:rPr>
          <w:rFonts w:ascii="Times New Roman" w:hAnsi="Times New Roman" w:cs="Times New Roman"/>
          <w:sz w:val="22"/>
          <w:szCs w:val="22"/>
        </w:rPr>
        <w:t>.</w:t>
      </w:r>
      <w:r>
        <w:rPr>
          <w:rFonts w:ascii="Times New Roman" w:hAnsi="Times New Roman" w:cs="Times New Roman"/>
          <w:sz w:val="22"/>
          <w:szCs w:val="22"/>
        </w:rPr>
        <w:t xml:space="preserve"> What criteria were used in the redesign of the Energy Saver site? This was driven by Public Affairs. EERE was able to give some input into the blocks on the page.</w:t>
      </w:r>
    </w:p>
    <w:p w:rsidR="00CF2D21" w:rsidRDefault="00CF2D21" w:rsidP="001E0B93">
      <w:pPr>
        <w:rPr>
          <w:rFonts w:ascii="Times New Roman" w:hAnsi="Times New Roman" w:cs="Times New Roman"/>
          <w:sz w:val="22"/>
          <w:szCs w:val="22"/>
        </w:rPr>
      </w:pPr>
    </w:p>
    <w:p w:rsidR="00CF2D21" w:rsidRPr="00CF2D21" w:rsidRDefault="00CF2D21" w:rsidP="001E0B93">
      <w:pPr>
        <w:rPr>
          <w:rFonts w:ascii="Times New Roman" w:hAnsi="Times New Roman" w:cs="Times New Roman"/>
          <w:i/>
          <w:sz w:val="22"/>
          <w:szCs w:val="22"/>
        </w:rPr>
      </w:pPr>
      <w:r w:rsidRPr="00CF2D21">
        <w:rPr>
          <w:rFonts w:ascii="Times New Roman" w:hAnsi="Times New Roman" w:cs="Times New Roman"/>
          <w:i/>
          <w:sz w:val="22"/>
          <w:szCs w:val="22"/>
        </w:rPr>
        <w:t>Transition Update</w:t>
      </w:r>
      <w:r w:rsidR="00A508C6">
        <w:rPr>
          <w:rFonts w:ascii="Times New Roman" w:hAnsi="Times New Roman" w:cs="Times New Roman"/>
          <w:i/>
          <w:sz w:val="22"/>
          <w:szCs w:val="22"/>
        </w:rPr>
        <w:t xml:space="preserve"> – Analysis Phase</w:t>
      </w:r>
    </w:p>
    <w:p w:rsidR="00CF2D21" w:rsidRDefault="00CF2D21" w:rsidP="001E0B93">
      <w:pPr>
        <w:rPr>
          <w:rFonts w:ascii="Times New Roman" w:hAnsi="Times New Roman" w:cs="Times New Roman"/>
          <w:sz w:val="22"/>
          <w:szCs w:val="22"/>
        </w:rPr>
      </w:pPr>
      <w:r>
        <w:rPr>
          <w:rFonts w:ascii="Times New Roman" w:hAnsi="Times New Roman" w:cs="Times New Roman"/>
          <w:sz w:val="22"/>
          <w:szCs w:val="22"/>
        </w:rPr>
        <w:t xml:space="preserve">Michelle Resnick </w:t>
      </w:r>
      <w:r w:rsidR="006055C4">
        <w:rPr>
          <w:rFonts w:ascii="Times New Roman" w:hAnsi="Times New Roman" w:cs="Times New Roman"/>
          <w:sz w:val="22"/>
          <w:szCs w:val="22"/>
        </w:rPr>
        <w:t>ga</w:t>
      </w:r>
      <w:r w:rsidR="00844CB5">
        <w:rPr>
          <w:rFonts w:ascii="Times New Roman" w:hAnsi="Times New Roman" w:cs="Times New Roman"/>
          <w:sz w:val="22"/>
          <w:szCs w:val="22"/>
        </w:rPr>
        <w:t>ve a rundown on where we are right now with the transition: An analysis is underway of all the content inventories completed</w:t>
      </w:r>
      <w:r w:rsidR="00A508C6">
        <w:rPr>
          <w:rFonts w:ascii="Times New Roman" w:hAnsi="Times New Roman" w:cs="Times New Roman"/>
          <w:sz w:val="22"/>
          <w:szCs w:val="22"/>
        </w:rPr>
        <w:t xml:space="preserve"> (which is nearly all of them)</w:t>
      </w:r>
      <w:r w:rsidR="00844CB5">
        <w:rPr>
          <w:rFonts w:ascii="Times New Roman" w:hAnsi="Times New Roman" w:cs="Times New Roman"/>
          <w:sz w:val="22"/>
          <w:szCs w:val="22"/>
        </w:rPr>
        <w:t>, with the focus first being on the renewables</w:t>
      </w:r>
      <w:r>
        <w:rPr>
          <w:rFonts w:ascii="Times New Roman" w:hAnsi="Times New Roman" w:cs="Times New Roman"/>
          <w:sz w:val="22"/>
          <w:szCs w:val="22"/>
        </w:rPr>
        <w:t>.</w:t>
      </w:r>
      <w:r w:rsidR="00B51CD4">
        <w:rPr>
          <w:rFonts w:ascii="Times New Roman" w:hAnsi="Times New Roman" w:cs="Times New Roman"/>
          <w:sz w:val="22"/>
          <w:szCs w:val="22"/>
        </w:rPr>
        <w:t xml:space="preserve"> Linh </w:t>
      </w:r>
      <w:r w:rsidR="00D912AC">
        <w:rPr>
          <w:rFonts w:ascii="Times New Roman" w:hAnsi="Times New Roman" w:cs="Times New Roman"/>
          <w:sz w:val="22"/>
          <w:szCs w:val="22"/>
        </w:rPr>
        <w:t xml:space="preserve">Truong </w:t>
      </w:r>
      <w:r w:rsidR="00B51CD4">
        <w:rPr>
          <w:rFonts w:ascii="Times New Roman" w:hAnsi="Times New Roman" w:cs="Times New Roman"/>
          <w:sz w:val="22"/>
          <w:szCs w:val="22"/>
        </w:rPr>
        <w:t xml:space="preserve">gave </w:t>
      </w:r>
      <w:proofErr w:type="gramStart"/>
      <w:r w:rsidR="00B51CD4">
        <w:rPr>
          <w:rFonts w:ascii="Times New Roman" w:hAnsi="Times New Roman" w:cs="Times New Roman"/>
          <w:sz w:val="22"/>
          <w:szCs w:val="22"/>
        </w:rPr>
        <w:t>a thanks</w:t>
      </w:r>
      <w:proofErr w:type="gramEnd"/>
      <w:r w:rsidR="00B51CD4">
        <w:rPr>
          <w:rFonts w:ascii="Times New Roman" w:hAnsi="Times New Roman" w:cs="Times New Roman"/>
          <w:sz w:val="22"/>
          <w:szCs w:val="22"/>
        </w:rPr>
        <w:t xml:space="preserve"> to the most recent chairs for the Advisory Board and mentioned that Glenda Garcia will be the chair for the next three months. Drew added that it has been difficult </w:t>
      </w:r>
      <w:r w:rsidR="00A60E19">
        <w:rPr>
          <w:rFonts w:ascii="Times New Roman" w:hAnsi="Times New Roman" w:cs="Times New Roman"/>
          <w:sz w:val="22"/>
          <w:szCs w:val="22"/>
        </w:rPr>
        <w:t xml:space="preserve">to </w:t>
      </w:r>
      <w:r w:rsidR="00B51CD4">
        <w:rPr>
          <w:rFonts w:ascii="Times New Roman" w:hAnsi="Times New Roman" w:cs="Times New Roman"/>
          <w:sz w:val="22"/>
          <w:szCs w:val="22"/>
        </w:rPr>
        <w:t>find folks to fill this chair position, and more federal representation is needed here.</w:t>
      </w:r>
    </w:p>
    <w:p w:rsidR="00B51CD4" w:rsidRDefault="00B51CD4" w:rsidP="001E0B93">
      <w:pPr>
        <w:rPr>
          <w:rFonts w:ascii="Times New Roman" w:hAnsi="Times New Roman" w:cs="Times New Roman"/>
          <w:sz w:val="22"/>
          <w:szCs w:val="22"/>
        </w:rPr>
      </w:pPr>
    </w:p>
    <w:p w:rsidR="00B51CD4" w:rsidRPr="00B51CD4" w:rsidRDefault="00B51CD4" w:rsidP="001E0B93">
      <w:pPr>
        <w:rPr>
          <w:rFonts w:ascii="Times New Roman" w:hAnsi="Times New Roman" w:cs="Times New Roman"/>
          <w:i/>
          <w:sz w:val="22"/>
          <w:szCs w:val="22"/>
        </w:rPr>
      </w:pPr>
      <w:r w:rsidRPr="00B51CD4">
        <w:rPr>
          <w:rFonts w:ascii="Times New Roman" w:hAnsi="Times New Roman" w:cs="Times New Roman"/>
          <w:i/>
          <w:sz w:val="22"/>
          <w:szCs w:val="22"/>
        </w:rPr>
        <w:t>Product Governance Team</w:t>
      </w:r>
    </w:p>
    <w:p w:rsidR="00B51CD4" w:rsidRDefault="00B51CD4" w:rsidP="001E0B93">
      <w:pPr>
        <w:rPr>
          <w:rFonts w:ascii="Times New Roman" w:hAnsi="Times New Roman" w:cs="Times New Roman"/>
          <w:sz w:val="22"/>
          <w:szCs w:val="22"/>
        </w:rPr>
      </w:pPr>
      <w:r>
        <w:rPr>
          <w:rFonts w:ascii="Times New Roman" w:hAnsi="Times New Roman" w:cs="Times New Roman"/>
          <w:sz w:val="22"/>
          <w:szCs w:val="22"/>
        </w:rPr>
        <w:t>Cori Sue Morris introduced the new Product Governance Team, which follows the model of the EERE Web Governance Team. See the slides for more detailed info on this new process, which requires products such as logos, templates, exhibits</w:t>
      </w:r>
      <w:r w:rsidR="00B71CC8">
        <w:rPr>
          <w:rFonts w:ascii="Times New Roman" w:hAnsi="Times New Roman" w:cs="Times New Roman"/>
          <w:sz w:val="22"/>
          <w:szCs w:val="22"/>
        </w:rPr>
        <w:t>,</w:t>
      </w:r>
      <w:r>
        <w:rPr>
          <w:rFonts w:ascii="Times New Roman" w:hAnsi="Times New Roman" w:cs="Times New Roman"/>
          <w:sz w:val="22"/>
          <w:szCs w:val="22"/>
        </w:rPr>
        <w:t xml:space="preserve"> and outreach publications to be reviewed for consistency, style, and other criteria. </w:t>
      </w:r>
      <w:r w:rsidR="00B71CC8">
        <w:rPr>
          <w:rFonts w:ascii="Times New Roman" w:hAnsi="Times New Roman" w:cs="Times New Roman"/>
          <w:sz w:val="22"/>
          <w:szCs w:val="22"/>
        </w:rPr>
        <w:t xml:space="preserve">The PGT calls happen every other week, with the next one on March 27. </w:t>
      </w:r>
      <w:r>
        <w:rPr>
          <w:rFonts w:ascii="Times New Roman" w:hAnsi="Times New Roman" w:cs="Times New Roman"/>
          <w:sz w:val="22"/>
          <w:szCs w:val="22"/>
        </w:rPr>
        <w:t xml:space="preserve">Is Bill Martin from the EERE Mail Center involved in this process? Cori Sue will follow up with him. What about electronic fact sheets posted only on the websites – do these need to follow the process? Yes, these get a print number and are still “publications.” At what stage does a product need to come to the PGT? </w:t>
      </w:r>
      <w:proofErr w:type="gramStart"/>
      <w:r>
        <w:rPr>
          <w:rFonts w:ascii="Times New Roman" w:hAnsi="Times New Roman" w:cs="Times New Roman"/>
          <w:sz w:val="22"/>
          <w:szCs w:val="22"/>
        </w:rPr>
        <w:t>Before its creation, in the planning stage.</w:t>
      </w:r>
      <w:proofErr w:type="gramEnd"/>
      <w:r>
        <w:rPr>
          <w:rFonts w:ascii="Times New Roman" w:hAnsi="Times New Roman" w:cs="Times New Roman"/>
          <w:sz w:val="22"/>
          <w:szCs w:val="22"/>
        </w:rPr>
        <w:t xml:space="preserve"> The deadline for submitt</w:t>
      </w:r>
      <w:r w:rsidR="00B71CC8">
        <w:rPr>
          <w:rFonts w:ascii="Times New Roman" w:hAnsi="Times New Roman" w:cs="Times New Roman"/>
          <w:sz w:val="22"/>
          <w:szCs w:val="22"/>
        </w:rPr>
        <w:t>ing</w:t>
      </w:r>
      <w:r>
        <w:rPr>
          <w:rFonts w:ascii="Times New Roman" w:hAnsi="Times New Roman" w:cs="Times New Roman"/>
          <w:sz w:val="22"/>
          <w:szCs w:val="22"/>
        </w:rPr>
        <w:t xml:space="preserve"> items for a PGT call is noon Eastern on the Tuesday before </w:t>
      </w:r>
      <w:r w:rsidR="00A60E19">
        <w:rPr>
          <w:rFonts w:ascii="Times New Roman" w:hAnsi="Times New Roman" w:cs="Times New Roman"/>
          <w:sz w:val="22"/>
          <w:szCs w:val="22"/>
        </w:rPr>
        <w:t>that</w:t>
      </w:r>
      <w:r>
        <w:rPr>
          <w:rFonts w:ascii="Times New Roman" w:hAnsi="Times New Roman" w:cs="Times New Roman"/>
          <w:sz w:val="22"/>
          <w:szCs w:val="22"/>
        </w:rPr>
        <w:t xml:space="preserve"> Wednesday</w:t>
      </w:r>
      <w:r w:rsidR="00A60E19">
        <w:rPr>
          <w:rFonts w:ascii="Times New Roman" w:hAnsi="Times New Roman" w:cs="Times New Roman"/>
          <w:sz w:val="22"/>
          <w:szCs w:val="22"/>
        </w:rPr>
        <w:t>’s</w:t>
      </w:r>
      <w:r>
        <w:rPr>
          <w:rFonts w:ascii="Times New Roman" w:hAnsi="Times New Roman" w:cs="Times New Roman"/>
          <w:sz w:val="22"/>
          <w:szCs w:val="22"/>
        </w:rPr>
        <w:t xml:space="preserve"> meeting. </w:t>
      </w:r>
    </w:p>
    <w:p w:rsidR="00B25AAB" w:rsidRDefault="00B25AAB" w:rsidP="001E0B93">
      <w:pPr>
        <w:rPr>
          <w:rFonts w:ascii="Times New Roman" w:hAnsi="Times New Roman" w:cs="Times New Roman"/>
          <w:sz w:val="22"/>
          <w:szCs w:val="22"/>
        </w:rPr>
      </w:pPr>
    </w:p>
    <w:p w:rsidR="00B25AAB" w:rsidRPr="00AD18F1" w:rsidRDefault="00B25AAB" w:rsidP="001E0B93">
      <w:pPr>
        <w:rPr>
          <w:rFonts w:ascii="Times New Roman" w:hAnsi="Times New Roman" w:cs="Times New Roman"/>
          <w:i/>
          <w:sz w:val="22"/>
          <w:szCs w:val="22"/>
        </w:rPr>
      </w:pPr>
      <w:r w:rsidRPr="00AD18F1">
        <w:rPr>
          <w:rFonts w:ascii="Times New Roman" w:hAnsi="Times New Roman" w:cs="Times New Roman"/>
          <w:i/>
          <w:sz w:val="22"/>
          <w:szCs w:val="22"/>
        </w:rPr>
        <w:t>Communication Standards Tip</w:t>
      </w:r>
    </w:p>
    <w:p w:rsidR="001E0B93" w:rsidRDefault="00B25AAB" w:rsidP="001E0B93">
      <w:pPr>
        <w:rPr>
          <w:rFonts w:ascii="Times New Roman" w:hAnsi="Times New Roman" w:cs="Times New Roman"/>
          <w:sz w:val="22"/>
          <w:szCs w:val="22"/>
        </w:rPr>
      </w:pPr>
      <w:r>
        <w:rPr>
          <w:rFonts w:ascii="Times New Roman" w:hAnsi="Times New Roman" w:cs="Times New Roman"/>
          <w:sz w:val="22"/>
          <w:szCs w:val="22"/>
        </w:rPr>
        <w:t xml:space="preserve">Elizabeth Spencer </w:t>
      </w:r>
      <w:r w:rsidR="00B71CC8">
        <w:rPr>
          <w:rFonts w:ascii="Times New Roman" w:hAnsi="Times New Roman" w:cs="Times New Roman"/>
          <w:sz w:val="22"/>
          <w:szCs w:val="22"/>
        </w:rPr>
        <w:t>discussed a recent addition of content to the EERE Style Guide, which includes entries unique to publications and exhibits</w:t>
      </w:r>
      <w:r w:rsidR="00A60E19">
        <w:rPr>
          <w:rFonts w:ascii="Times New Roman" w:hAnsi="Times New Roman" w:cs="Times New Roman"/>
          <w:sz w:val="22"/>
          <w:szCs w:val="22"/>
        </w:rPr>
        <w:t>,</w:t>
      </w:r>
      <w:r w:rsidR="00B71CC8">
        <w:rPr>
          <w:rFonts w:ascii="Times New Roman" w:hAnsi="Times New Roman" w:cs="Times New Roman"/>
          <w:sz w:val="22"/>
          <w:szCs w:val="22"/>
        </w:rPr>
        <w:t xml:space="preserve"> and scientific terms and how EERE uses them. See a complete list of changes at </w:t>
      </w:r>
      <w:hyperlink r:id="rId7" w:history="1">
        <w:r w:rsidR="00B71CC8" w:rsidRPr="0055406F">
          <w:rPr>
            <w:rStyle w:val="Hyperlink"/>
            <w:rFonts w:ascii="Times New Roman" w:hAnsi="Times New Roman" w:cs="Times New Roman"/>
            <w:sz w:val="22"/>
            <w:szCs w:val="22"/>
          </w:rPr>
          <w:t>http://www.eereblogs.energy.gov/communicationstandards/</w:t>
        </w:r>
      </w:hyperlink>
      <w:r w:rsidR="00B71CC8">
        <w:rPr>
          <w:rFonts w:ascii="Times New Roman" w:hAnsi="Times New Roman" w:cs="Times New Roman"/>
          <w:sz w:val="22"/>
          <w:szCs w:val="22"/>
        </w:rPr>
        <w:t xml:space="preserve">. </w:t>
      </w:r>
    </w:p>
    <w:p w:rsidR="00CF2D21" w:rsidRPr="00BE7A3E" w:rsidRDefault="00CF2D21" w:rsidP="001E0B93">
      <w:pPr>
        <w:rPr>
          <w:rFonts w:ascii="Times New Roman" w:hAnsi="Times New Roman" w:cs="Times New Roman"/>
          <w:sz w:val="22"/>
          <w:szCs w:val="22"/>
        </w:rPr>
      </w:pPr>
    </w:p>
    <w:p w:rsidR="005C76D3" w:rsidRPr="00051492" w:rsidRDefault="005C76D3" w:rsidP="005C76D3">
      <w:pPr>
        <w:rPr>
          <w:rFonts w:ascii="Times New Roman" w:hAnsi="Times New Roman" w:cs="Times New Roman"/>
          <w:i/>
          <w:sz w:val="22"/>
          <w:szCs w:val="22"/>
        </w:rPr>
      </w:pPr>
      <w:r w:rsidRPr="00051492">
        <w:rPr>
          <w:rFonts w:ascii="Times New Roman" w:hAnsi="Times New Roman" w:cs="Times New Roman"/>
          <w:i/>
          <w:sz w:val="22"/>
          <w:szCs w:val="22"/>
        </w:rPr>
        <w:t>Next Meeting</w:t>
      </w:r>
    </w:p>
    <w:p w:rsidR="005C76D3" w:rsidRPr="00623592" w:rsidRDefault="005C76D3" w:rsidP="00993273">
      <w:pPr>
        <w:rPr>
          <w:rFonts w:ascii="Times New Roman" w:hAnsi="Times New Roman" w:cs="Times New Roman"/>
          <w:color w:val="000000" w:themeColor="text1"/>
          <w:sz w:val="22"/>
          <w:szCs w:val="22"/>
        </w:rPr>
      </w:pPr>
      <w:r w:rsidRPr="00863972">
        <w:rPr>
          <w:rFonts w:ascii="Times New Roman" w:hAnsi="Times New Roman" w:cs="Times New Roman"/>
          <w:color w:val="000000" w:themeColor="text1"/>
          <w:sz w:val="22"/>
          <w:szCs w:val="22"/>
        </w:rPr>
        <w:t xml:space="preserve">The next Web coordinator’s meeting is scheduled for </w:t>
      </w:r>
      <w:r w:rsidR="001F77C2">
        <w:rPr>
          <w:rFonts w:ascii="Times New Roman" w:hAnsi="Times New Roman" w:cs="Times New Roman"/>
          <w:color w:val="000000" w:themeColor="text1"/>
          <w:sz w:val="22"/>
          <w:szCs w:val="22"/>
        </w:rPr>
        <w:t xml:space="preserve">1:30 p.m. on </w:t>
      </w:r>
      <w:r w:rsidR="00B71CC8">
        <w:rPr>
          <w:rFonts w:ascii="Times New Roman" w:hAnsi="Times New Roman" w:cs="Times New Roman"/>
          <w:color w:val="000000" w:themeColor="text1"/>
          <w:sz w:val="22"/>
          <w:szCs w:val="22"/>
        </w:rPr>
        <w:t>April 18</w:t>
      </w:r>
      <w:r w:rsidR="000A6EF7">
        <w:rPr>
          <w:rFonts w:ascii="Times New Roman" w:hAnsi="Times New Roman" w:cs="Times New Roman"/>
          <w:color w:val="000000" w:themeColor="text1"/>
          <w:sz w:val="22"/>
          <w:szCs w:val="22"/>
        </w:rPr>
        <w:t>.</w:t>
      </w:r>
    </w:p>
    <w:sectPr w:rsidR="005C76D3" w:rsidRPr="00623592" w:rsidSect="001B66FB">
      <w:pgSz w:w="12240" w:h="15840"/>
      <w:pgMar w:top="1224" w:right="1224" w:bottom="122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3C6A"/>
    <w:multiLevelType w:val="hybridMultilevel"/>
    <w:tmpl w:val="BBD2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52757"/>
    <w:multiLevelType w:val="hybridMultilevel"/>
    <w:tmpl w:val="78B638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A438E"/>
    <w:multiLevelType w:val="hybridMultilevel"/>
    <w:tmpl w:val="ABEAD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A34952"/>
    <w:multiLevelType w:val="hybridMultilevel"/>
    <w:tmpl w:val="7F1C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E40B8"/>
    <w:multiLevelType w:val="hybridMultilevel"/>
    <w:tmpl w:val="37D8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87B3C"/>
    <w:multiLevelType w:val="hybridMultilevel"/>
    <w:tmpl w:val="02A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993273"/>
    <w:rsid w:val="0000019C"/>
    <w:rsid w:val="00001F8E"/>
    <w:rsid w:val="00003AE3"/>
    <w:rsid w:val="00025020"/>
    <w:rsid w:val="0002626B"/>
    <w:rsid w:val="00033B01"/>
    <w:rsid w:val="00051171"/>
    <w:rsid w:val="00051492"/>
    <w:rsid w:val="0007299A"/>
    <w:rsid w:val="000A6EF7"/>
    <w:rsid w:val="000B6488"/>
    <w:rsid w:val="000D29ED"/>
    <w:rsid w:val="000F5DA7"/>
    <w:rsid w:val="00105DB2"/>
    <w:rsid w:val="001308F3"/>
    <w:rsid w:val="00141257"/>
    <w:rsid w:val="00151A9D"/>
    <w:rsid w:val="00181651"/>
    <w:rsid w:val="00187D1F"/>
    <w:rsid w:val="001B5209"/>
    <w:rsid w:val="001B66FB"/>
    <w:rsid w:val="001C006D"/>
    <w:rsid w:val="001E0B93"/>
    <w:rsid w:val="001E4762"/>
    <w:rsid w:val="001F77C2"/>
    <w:rsid w:val="00221617"/>
    <w:rsid w:val="00224F4F"/>
    <w:rsid w:val="00227D93"/>
    <w:rsid w:val="0023586B"/>
    <w:rsid w:val="002731D7"/>
    <w:rsid w:val="00295E5B"/>
    <w:rsid w:val="002979D8"/>
    <w:rsid w:val="002A5435"/>
    <w:rsid w:val="002C3532"/>
    <w:rsid w:val="002C3648"/>
    <w:rsid w:val="002D7DB8"/>
    <w:rsid w:val="002E4884"/>
    <w:rsid w:val="002F729F"/>
    <w:rsid w:val="003055F5"/>
    <w:rsid w:val="003255B7"/>
    <w:rsid w:val="00345C20"/>
    <w:rsid w:val="00352B1C"/>
    <w:rsid w:val="00356FA2"/>
    <w:rsid w:val="00362BC9"/>
    <w:rsid w:val="00374BAF"/>
    <w:rsid w:val="0038375A"/>
    <w:rsid w:val="003A2573"/>
    <w:rsid w:val="003A5060"/>
    <w:rsid w:val="003B1691"/>
    <w:rsid w:val="003B19D3"/>
    <w:rsid w:val="003B36FE"/>
    <w:rsid w:val="003B6335"/>
    <w:rsid w:val="003C5184"/>
    <w:rsid w:val="003C7EB2"/>
    <w:rsid w:val="003D363B"/>
    <w:rsid w:val="003D591B"/>
    <w:rsid w:val="003E0E42"/>
    <w:rsid w:val="003E2CB4"/>
    <w:rsid w:val="003F07FB"/>
    <w:rsid w:val="004000B2"/>
    <w:rsid w:val="0041096F"/>
    <w:rsid w:val="0042390F"/>
    <w:rsid w:val="0047352B"/>
    <w:rsid w:val="004769B5"/>
    <w:rsid w:val="00477664"/>
    <w:rsid w:val="00495186"/>
    <w:rsid w:val="004D3732"/>
    <w:rsid w:val="004D5605"/>
    <w:rsid w:val="004E2117"/>
    <w:rsid w:val="004F3EE2"/>
    <w:rsid w:val="0050047C"/>
    <w:rsid w:val="0050049C"/>
    <w:rsid w:val="005113EB"/>
    <w:rsid w:val="00536EF5"/>
    <w:rsid w:val="00543187"/>
    <w:rsid w:val="005457AA"/>
    <w:rsid w:val="005516CA"/>
    <w:rsid w:val="0058490D"/>
    <w:rsid w:val="00591474"/>
    <w:rsid w:val="005A019B"/>
    <w:rsid w:val="005B1B43"/>
    <w:rsid w:val="005B670D"/>
    <w:rsid w:val="005C654F"/>
    <w:rsid w:val="005C76D3"/>
    <w:rsid w:val="005E7A27"/>
    <w:rsid w:val="006055C4"/>
    <w:rsid w:val="006064B9"/>
    <w:rsid w:val="00612EEE"/>
    <w:rsid w:val="00623592"/>
    <w:rsid w:val="00625724"/>
    <w:rsid w:val="00626438"/>
    <w:rsid w:val="006370BF"/>
    <w:rsid w:val="00647601"/>
    <w:rsid w:val="00660BDE"/>
    <w:rsid w:val="00662A04"/>
    <w:rsid w:val="006D5805"/>
    <w:rsid w:val="00712343"/>
    <w:rsid w:val="007133BD"/>
    <w:rsid w:val="00715AF5"/>
    <w:rsid w:val="0072386F"/>
    <w:rsid w:val="00723BA6"/>
    <w:rsid w:val="00723E9C"/>
    <w:rsid w:val="00731069"/>
    <w:rsid w:val="00750443"/>
    <w:rsid w:val="00750C89"/>
    <w:rsid w:val="007611E2"/>
    <w:rsid w:val="007665B4"/>
    <w:rsid w:val="00771BBB"/>
    <w:rsid w:val="00772F3E"/>
    <w:rsid w:val="007771D6"/>
    <w:rsid w:val="007879A7"/>
    <w:rsid w:val="007963F5"/>
    <w:rsid w:val="007A4B26"/>
    <w:rsid w:val="007B22F5"/>
    <w:rsid w:val="007B5975"/>
    <w:rsid w:val="008017BA"/>
    <w:rsid w:val="008144E6"/>
    <w:rsid w:val="008240A4"/>
    <w:rsid w:val="008376ED"/>
    <w:rsid w:val="00842C63"/>
    <w:rsid w:val="00844CB5"/>
    <w:rsid w:val="00863972"/>
    <w:rsid w:val="00873E6D"/>
    <w:rsid w:val="00875701"/>
    <w:rsid w:val="00877C5A"/>
    <w:rsid w:val="0089057B"/>
    <w:rsid w:val="008A45E1"/>
    <w:rsid w:val="008C3A7B"/>
    <w:rsid w:val="008C4731"/>
    <w:rsid w:val="008C60A1"/>
    <w:rsid w:val="008D2D0A"/>
    <w:rsid w:val="008E0608"/>
    <w:rsid w:val="008F0E64"/>
    <w:rsid w:val="009007E1"/>
    <w:rsid w:val="00901BE2"/>
    <w:rsid w:val="00906478"/>
    <w:rsid w:val="00911A7A"/>
    <w:rsid w:val="009164A2"/>
    <w:rsid w:val="00921DFD"/>
    <w:rsid w:val="00961E2F"/>
    <w:rsid w:val="009733F0"/>
    <w:rsid w:val="00983755"/>
    <w:rsid w:val="00993273"/>
    <w:rsid w:val="00996248"/>
    <w:rsid w:val="009A61C8"/>
    <w:rsid w:val="009C60D9"/>
    <w:rsid w:val="009C7886"/>
    <w:rsid w:val="009D7C13"/>
    <w:rsid w:val="009F2F63"/>
    <w:rsid w:val="00A16C3B"/>
    <w:rsid w:val="00A33CC9"/>
    <w:rsid w:val="00A3660E"/>
    <w:rsid w:val="00A508C6"/>
    <w:rsid w:val="00A60E19"/>
    <w:rsid w:val="00A61A7F"/>
    <w:rsid w:val="00A67768"/>
    <w:rsid w:val="00A812A1"/>
    <w:rsid w:val="00A91278"/>
    <w:rsid w:val="00A959F1"/>
    <w:rsid w:val="00AD18F1"/>
    <w:rsid w:val="00B06DDC"/>
    <w:rsid w:val="00B07AA1"/>
    <w:rsid w:val="00B12CDE"/>
    <w:rsid w:val="00B20A16"/>
    <w:rsid w:val="00B25AAB"/>
    <w:rsid w:val="00B26F3E"/>
    <w:rsid w:val="00B308E8"/>
    <w:rsid w:val="00B30BE4"/>
    <w:rsid w:val="00B36C7E"/>
    <w:rsid w:val="00B41031"/>
    <w:rsid w:val="00B51CD4"/>
    <w:rsid w:val="00B5238D"/>
    <w:rsid w:val="00B71CC8"/>
    <w:rsid w:val="00B763B8"/>
    <w:rsid w:val="00B76992"/>
    <w:rsid w:val="00BA790D"/>
    <w:rsid w:val="00BB0046"/>
    <w:rsid w:val="00BD4212"/>
    <w:rsid w:val="00BD6FB1"/>
    <w:rsid w:val="00BE6945"/>
    <w:rsid w:val="00BE7A3E"/>
    <w:rsid w:val="00C24D59"/>
    <w:rsid w:val="00C26ACC"/>
    <w:rsid w:val="00C3359B"/>
    <w:rsid w:val="00C44B67"/>
    <w:rsid w:val="00C47312"/>
    <w:rsid w:val="00C56E11"/>
    <w:rsid w:val="00C814E3"/>
    <w:rsid w:val="00C839A8"/>
    <w:rsid w:val="00C92136"/>
    <w:rsid w:val="00C9283E"/>
    <w:rsid w:val="00CA34E0"/>
    <w:rsid w:val="00CA3808"/>
    <w:rsid w:val="00CC265F"/>
    <w:rsid w:val="00CE509A"/>
    <w:rsid w:val="00CF2D21"/>
    <w:rsid w:val="00D03B1F"/>
    <w:rsid w:val="00D10D9D"/>
    <w:rsid w:val="00D11A5D"/>
    <w:rsid w:val="00D147F1"/>
    <w:rsid w:val="00D525D2"/>
    <w:rsid w:val="00D60DAF"/>
    <w:rsid w:val="00D81E2A"/>
    <w:rsid w:val="00D912AC"/>
    <w:rsid w:val="00DD7A85"/>
    <w:rsid w:val="00DE7A47"/>
    <w:rsid w:val="00DF0C79"/>
    <w:rsid w:val="00DF2BDF"/>
    <w:rsid w:val="00DF2E72"/>
    <w:rsid w:val="00DF53E2"/>
    <w:rsid w:val="00E07C6E"/>
    <w:rsid w:val="00E17D8F"/>
    <w:rsid w:val="00E20F72"/>
    <w:rsid w:val="00E21E8C"/>
    <w:rsid w:val="00E30EDD"/>
    <w:rsid w:val="00E34A18"/>
    <w:rsid w:val="00E402B3"/>
    <w:rsid w:val="00EA570D"/>
    <w:rsid w:val="00EB322E"/>
    <w:rsid w:val="00EC2ED4"/>
    <w:rsid w:val="00ED28BF"/>
    <w:rsid w:val="00EE5B7F"/>
    <w:rsid w:val="00EF04A3"/>
    <w:rsid w:val="00F04DD4"/>
    <w:rsid w:val="00F05A9C"/>
    <w:rsid w:val="00F258A2"/>
    <w:rsid w:val="00F328C8"/>
    <w:rsid w:val="00F45548"/>
    <w:rsid w:val="00F65E02"/>
    <w:rsid w:val="00F71CF2"/>
    <w:rsid w:val="00F7726A"/>
    <w:rsid w:val="00F848D8"/>
    <w:rsid w:val="00F90064"/>
    <w:rsid w:val="00F973A4"/>
    <w:rsid w:val="00FC7446"/>
    <w:rsid w:val="00FD64E8"/>
    <w:rsid w:val="00FE0B52"/>
    <w:rsid w:val="00FF06B0"/>
    <w:rsid w:val="00FF6E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273"/>
    <w:pPr>
      <w:ind w:left="720"/>
      <w:contextualSpacing/>
    </w:pPr>
  </w:style>
  <w:style w:type="paragraph" w:styleId="BalloonText">
    <w:name w:val="Balloon Text"/>
    <w:basedOn w:val="Normal"/>
    <w:link w:val="BalloonTextChar"/>
    <w:uiPriority w:val="99"/>
    <w:semiHidden/>
    <w:unhideWhenUsed/>
    <w:rsid w:val="00B41031"/>
    <w:rPr>
      <w:rFonts w:ascii="Tahoma" w:hAnsi="Tahoma" w:cs="Tahoma"/>
      <w:sz w:val="16"/>
      <w:szCs w:val="16"/>
    </w:rPr>
  </w:style>
  <w:style w:type="character" w:customStyle="1" w:styleId="BalloonTextChar">
    <w:name w:val="Balloon Text Char"/>
    <w:basedOn w:val="DefaultParagraphFont"/>
    <w:link w:val="BalloonText"/>
    <w:uiPriority w:val="99"/>
    <w:semiHidden/>
    <w:rsid w:val="00B41031"/>
    <w:rPr>
      <w:rFonts w:ascii="Tahoma" w:hAnsi="Tahoma" w:cs="Tahoma"/>
      <w:sz w:val="16"/>
      <w:szCs w:val="16"/>
    </w:rPr>
  </w:style>
  <w:style w:type="character" w:styleId="Hyperlink">
    <w:name w:val="Hyperlink"/>
    <w:basedOn w:val="DefaultParagraphFont"/>
    <w:uiPriority w:val="99"/>
    <w:unhideWhenUsed/>
    <w:rsid w:val="005C76D3"/>
    <w:rPr>
      <w:color w:val="0000FF" w:themeColor="hyperlink"/>
      <w:u w:val="single"/>
    </w:rPr>
  </w:style>
  <w:style w:type="paragraph" w:styleId="NormalWeb">
    <w:name w:val="Normal (Web)"/>
    <w:basedOn w:val="Normal"/>
    <w:uiPriority w:val="99"/>
    <w:semiHidden/>
    <w:unhideWhenUsed/>
    <w:rsid w:val="0059147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77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4996">
      <w:bodyDiv w:val="1"/>
      <w:marLeft w:val="30"/>
      <w:marRight w:val="30"/>
      <w:marTop w:val="0"/>
      <w:marBottom w:val="0"/>
      <w:divBdr>
        <w:top w:val="none" w:sz="0" w:space="0" w:color="auto"/>
        <w:left w:val="none" w:sz="0" w:space="0" w:color="auto"/>
        <w:bottom w:val="none" w:sz="0" w:space="0" w:color="auto"/>
        <w:right w:val="none" w:sz="0" w:space="0" w:color="auto"/>
      </w:divBdr>
      <w:divsChild>
        <w:div w:id="266542367">
          <w:marLeft w:val="0"/>
          <w:marRight w:val="0"/>
          <w:marTop w:val="0"/>
          <w:marBottom w:val="0"/>
          <w:divBdr>
            <w:top w:val="none" w:sz="0" w:space="0" w:color="auto"/>
            <w:left w:val="none" w:sz="0" w:space="0" w:color="auto"/>
            <w:bottom w:val="none" w:sz="0" w:space="0" w:color="auto"/>
            <w:right w:val="none" w:sz="0" w:space="0" w:color="auto"/>
          </w:divBdr>
          <w:divsChild>
            <w:div w:id="1138451610">
              <w:marLeft w:val="0"/>
              <w:marRight w:val="0"/>
              <w:marTop w:val="0"/>
              <w:marBottom w:val="0"/>
              <w:divBdr>
                <w:top w:val="none" w:sz="0" w:space="0" w:color="auto"/>
                <w:left w:val="none" w:sz="0" w:space="0" w:color="auto"/>
                <w:bottom w:val="none" w:sz="0" w:space="0" w:color="auto"/>
                <w:right w:val="none" w:sz="0" w:space="0" w:color="auto"/>
              </w:divBdr>
              <w:divsChild>
                <w:div w:id="1008406184">
                  <w:marLeft w:val="180"/>
                  <w:marRight w:val="0"/>
                  <w:marTop w:val="0"/>
                  <w:marBottom w:val="0"/>
                  <w:divBdr>
                    <w:top w:val="none" w:sz="0" w:space="0" w:color="auto"/>
                    <w:left w:val="none" w:sz="0" w:space="0" w:color="auto"/>
                    <w:bottom w:val="none" w:sz="0" w:space="0" w:color="auto"/>
                    <w:right w:val="none" w:sz="0" w:space="0" w:color="auto"/>
                  </w:divBdr>
                  <w:divsChild>
                    <w:div w:id="17990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40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ereblogs.energy.gov/communication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EERE Web Coordinators Meeting Minutes: March 2013</dc:title>
  <dc:subject>Minutes from the March 2013 EERE Web Coordinators Meeting.	</dc:subject>
  <dc:creator>Glenda Garcia</dc:creator>
  <cp:lastModifiedBy>Elizabeth Spencer</cp:lastModifiedBy>
  <cp:revision>5</cp:revision>
  <cp:lastPrinted>2013-03-25T17:59:00Z</cp:lastPrinted>
  <dcterms:created xsi:type="dcterms:W3CDTF">2013-03-27T20:12:00Z</dcterms:created>
  <dcterms:modified xsi:type="dcterms:W3CDTF">2013-03-28T16:22:00Z</dcterms:modified>
</cp:coreProperties>
</file>