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05ED" w:rsidRDefault="00385D7F">
      <w:pPr>
        <w:pStyle w:val="Heading1"/>
      </w:pPr>
      <w:r w:rsidRPr="00385D7F">
        <w:t xml:space="preserve">08 Form for Case Studies and References </w:t>
      </w:r>
    </w:p>
    <w:p w:rsidR="005205ED" w:rsidRDefault="00385D7F">
      <w:pPr>
        <w:pStyle w:val="Heading2"/>
        <w:rPr>
          <w:b w:val="0"/>
        </w:rPr>
      </w:pPr>
      <w:r w:rsidRPr="00385D7F">
        <w:t xml:space="preserve">Case Study </w:t>
      </w:r>
      <w:r w:rsidR="00462547">
        <w:t>Template</w:t>
      </w:r>
    </w:p>
    <w:p w:rsidR="00462547" w:rsidRPr="00462547" w:rsidRDefault="00385D7F" w:rsidP="00462547">
      <w:pPr>
        <w:spacing w:before="200"/>
        <w:rPr>
          <w:rFonts w:ascii="Calibri" w:eastAsia="Times New Roman" w:hAnsi="Calibri" w:cs="Times New Roman"/>
          <w:b/>
          <w:smallCaps/>
          <w:lang w:bidi="en-US"/>
        </w:rPr>
      </w:pPr>
      <w:r w:rsidRPr="00385D7F">
        <w:rPr>
          <w:rFonts w:ascii="Calibri" w:eastAsia="Times New Roman" w:hAnsi="Calibri" w:cs="Times New Roman"/>
          <w:b/>
          <w:smallCaps/>
          <w:lang w:bidi="en-US"/>
        </w:rPr>
        <w:t>Insert project name and location</w:t>
      </w:r>
    </w:p>
    <w:bookmarkStart w:id="0" w:name="Text1"/>
    <w:p w:rsidR="00462547" w:rsidRPr="00722917" w:rsidRDefault="009A3007" w:rsidP="00462547">
      <w:pPr>
        <w:spacing w:before="120" w:after="120" w:line="276" w:lineRule="auto"/>
        <w:rPr>
          <w:rFonts w:ascii="Calibri" w:eastAsia="Times New Roman" w:hAnsi="Calibri" w:cs="Times New Roman"/>
          <w:lang w:bidi="en-US"/>
        </w:rPr>
      </w:pPr>
      <w:r>
        <w:rPr>
          <w:rFonts w:ascii="Calibri" w:eastAsia="Times New Roman" w:hAnsi="Calibri" w:cs="Times New Roman"/>
          <w:lang w:bidi="en-US"/>
        </w:rPr>
        <w:fldChar w:fldCharType="begin">
          <w:ffData>
            <w:name w:val="Text1"/>
            <w:enabled/>
            <w:calcOnExit w:val="0"/>
            <w:textInput>
              <w:default w:val="INSERT A BRIEF (1–2 PARAGRAPH) DESCRIPTION OF THE LOCATION AND WHAT BENEFITS SUCCESSFUL COMPLETION OF THE PROJECT WILL ACHIEVE"/>
            </w:textInput>
          </w:ffData>
        </w:fldChar>
      </w:r>
      <w:r w:rsidR="005536E9">
        <w:rPr>
          <w:rFonts w:ascii="Calibri" w:eastAsia="Times New Roman" w:hAnsi="Calibri" w:cs="Times New Roman"/>
          <w:lang w:bidi="en-US"/>
        </w:rPr>
        <w:instrText xml:space="preserve"> FORMTEXT </w:instrText>
      </w:r>
      <w:r>
        <w:rPr>
          <w:rFonts w:ascii="Calibri" w:eastAsia="Times New Roman" w:hAnsi="Calibri" w:cs="Times New Roman"/>
          <w:lang w:bidi="en-US"/>
        </w:rPr>
      </w:r>
      <w:r>
        <w:rPr>
          <w:rFonts w:ascii="Calibri" w:eastAsia="Times New Roman" w:hAnsi="Calibri" w:cs="Times New Roman"/>
          <w:lang w:bidi="en-US"/>
        </w:rPr>
        <w:fldChar w:fldCharType="separate"/>
      </w:r>
      <w:r w:rsidR="005536E9">
        <w:rPr>
          <w:rFonts w:ascii="Calibri" w:eastAsia="Times New Roman" w:hAnsi="Calibri" w:cs="Times New Roman"/>
          <w:noProof/>
          <w:lang w:bidi="en-US"/>
        </w:rPr>
        <w:t>INSERT A BRIEF (1–2 PARAGRAPH) DESCRIPTION OF THE LOCATION AND WHAT BENEFITS SUCCESSFUL COMPLETION OF THE PROJECT WILL ACHIEVE</w:t>
      </w:r>
      <w:r>
        <w:rPr>
          <w:rFonts w:ascii="Calibri" w:eastAsia="Times New Roman" w:hAnsi="Calibri" w:cs="Times New Roman"/>
          <w:lang w:bidi="en-US"/>
        </w:rPr>
        <w:fldChar w:fldCharType="end"/>
      </w:r>
      <w:bookmarkEnd w:id="0"/>
      <w:r w:rsidR="00462547" w:rsidRPr="00722917">
        <w:rPr>
          <w:rFonts w:ascii="Calibri" w:eastAsia="Times New Roman" w:hAnsi="Calibri" w:cs="Times New Roman"/>
          <w:lang w:bidi="en-US"/>
        </w:rPr>
        <w:t xml:space="preserve">. </w:t>
      </w:r>
    </w:p>
    <w:p w:rsidR="00462547" w:rsidRPr="00722917" w:rsidRDefault="00462547" w:rsidP="00462547">
      <w:pPr>
        <w:spacing w:before="120" w:after="120" w:line="276" w:lineRule="auto"/>
        <w:rPr>
          <w:rFonts w:ascii="Calibri" w:eastAsia="Times New Roman" w:hAnsi="Calibri" w:cs="Times New Roman"/>
          <w:b/>
          <w:lang w:bidi="en-US"/>
        </w:rPr>
      </w:pPr>
      <w:r w:rsidRPr="00722917">
        <w:rPr>
          <w:rFonts w:ascii="Calibri" w:eastAsia="Times New Roman" w:hAnsi="Calibri" w:cs="Times New Roman"/>
          <w:b/>
          <w:lang w:bidi="en-US"/>
        </w:rPr>
        <w:t>1. Project size, investment, cycle time from kickoff meeting to task order award date to start of construction</w:t>
      </w:r>
    </w:p>
    <w:bookmarkStart w:id="1" w:name="Text2"/>
    <w:p w:rsidR="00462547" w:rsidRPr="00722917" w:rsidRDefault="009A3007" w:rsidP="00462547">
      <w:pPr>
        <w:spacing w:before="120" w:after="120" w:line="276" w:lineRule="auto"/>
        <w:rPr>
          <w:rFonts w:ascii="Calibri" w:eastAsia="Times New Roman" w:hAnsi="Calibri" w:cs="Times New Roman"/>
          <w:lang w:bidi="en-US"/>
        </w:rPr>
      </w:pPr>
      <w:r>
        <w:rPr>
          <w:rFonts w:ascii="Calibri" w:eastAsia="Times New Roman" w:hAnsi="Calibri" w:cs="Times New Roman"/>
          <w:smallCaps/>
          <w:lang w:bidi="en-US"/>
        </w:rPr>
        <w:fldChar w:fldCharType="begin">
          <w:ffData>
            <w:name w:val="Text2"/>
            <w:enabled/>
            <w:calcOnExit w:val="0"/>
            <w:textInput>
              <w:default w:val="Insert project size, investment, cycle time information, etc."/>
            </w:textInput>
          </w:ffData>
        </w:fldChar>
      </w:r>
      <w:r w:rsidR="005536E9">
        <w:rPr>
          <w:rFonts w:ascii="Calibri" w:eastAsia="Times New Roman" w:hAnsi="Calibri" w:cs="Times New Roman"/>
          <w:smallCaps/>
          <w:lang w:bidi="en-US"/>
        </w:rPr>
        <w:instrText xml:space="preserve"> FORMTEXT </w:instrText>
      </w:r>
      <w:r>
        <w:rPr>
          <w:rFonts w:ascii="Calibri" w:eastAsia="Times New Roman" w:hAnsi="Calibri" w:cs="Times New Roman"/>
          <w:smallCaps/>
          <w:lang w:bidi="en-US"/>
        </w:rPr>
      </w:r>
      <w:r>
        <w:rPr>
          <w:rFonts w:ascii="Calibri" w:eastAsia="Times New Roman" w:hAnsi="Calibri" w:cs="Times New Roman"/>
          <w:smallCaps/>
          <w:lang w:bidi="en-US"/>
        </w:rPr>
        <w:fldChar w:fldCharType="separate"/>
      </w:r>
      <w:r w:rsidR="005536E9">
        <w:rPr>
          <w:rFonts w:ascii="Calibri" w:eastAsia="Times New Roman" w:hAnsi="Calibri" w:cs="Times New Roman"/>
          <w:smallCaps/>
          <w:noProof/>
          <w:lang w:bidi="en-US"/>
        </w:rPr>
        <w:t>Insert project size, investment, cycle time information, etc.</w:t>
      </w:r>
      <w:r>
        <w:rPr>
          <w:rFonts w:ascii="Calibri" w:eastAsia="Times New Roman" w:hAnsi="Calibri" w:cs="Times New Roman"/>
          <w:smallCaps/>
          <w:lang w:bidi="en-US"/>
        </w:rPr>
        <w:fldChar w:fldCharType="end"/>
      </w:r>
      <w:bookmarkEnd w:id="1"/>
      <w:r w:rsidR="00462547" w:rsidRPr="00722917">
        <w:rPr>
          <w:rFonts w:ascii="Calibri" w:eastAsia="Times New Roman" w:hAnsi="Calibri" w:cs="Times New Roman"/>
          <w:lang w:bidi="en-US"/>
        </w:rPr>
        <w:t>.</w:t>
      </w:r>
    </w:p>
    <w:p w:rsidR="00462547" w:rsidRPr="00722917" w:rsidRDefault="00462547" w:rsidP="00462547">
      <w:pPr>
        <w:spacing w:before="200"/>
        <w:rPr>
          <w:rFonts w:ascii="Calibri" w:eastAsia="Times New Roman" w:hAnsi="Calibri" w:cs="Times New Roman"/>
          <w:b/>
          <w:lang w:bidi="en-US"/>
        </w:rPr>
      </w:pPr>
      <w:r>
        <w:rPr>
          <w:rFonts w:ascii="Calibri" w:eastAsia="Times New Roman" w:hAnsi="Calibri" w:cs="Times New Roman"/>
          <w:b/>
          <w:lang w:bidi="en-US"/>
        </w:rPr>
        <w:t>2</w:t>
      </w:r>
      <w:r w:rsidRPr="00722917">
        <w:rPr>
          <w:rFonts w:ascii="Calibri" w:eastAsia="Times New Roman" w:hAnsi="Calibri" w:cs="Times New Roman"/>
          <w:b/>
          <w:lang w:bidi="en-US"/>
        </w:rPr>
        <w:t>. Project improvements, energy and dollar savings, departmental/national goals addressed</w:t>
      </w:r>
    </w:p>
    <w:bookmarkStart w:id="2" w:name="Text3"/>
    <w:p w:rsidR="00462547" w:rsidRPr="00722917" w:rsidRDefault="009A3007" w:rsidP="00462547">
      <w:pPr>
        <w:spacing w:before="120" w:after="120" w:line="276" w:lineRule="auto"/>
        <w:rPr>
          <w:rFonts w:ascii="Calibri" w:eastAsia="Times New Roman" w:hAnsi="Calibri" w:cs="Times New Roman"/>
          <w:lang w:bidi="en-US"/>
        </w:rPr>
      </w:pPr>
      <w:r>
        <w:rPr>
          <w:rFonts w:ascii="Calibri" w:eastAsia="Times New Roman" w:hAnsi="Calibri" w:cs="Times New Roman"/>
          <w:smallCaps/>
          <w:lang w:bidi="en-US"/>
        </w:rPr>
        <w:fldChar w:fldCharType="begin">
          <w:ffData>
            <w:name w:val="Text3"/>
            <w:enabled/>
            <w:calcOnExit w:val="0"/>
            <w:textInput>
              <w:default w:val="Describe project improvements, savings, goals, etc."/>
            </w:textInput>
          </w:ffData>
        </w:fldChar>
      </w:r>
      <w:r w:rsidR="005536E9">
        <w:rPr>
          <w:rFonts w:ascii="Calibri" w:eastAsia="Times New Roman" w:hAnsi="Calibri" w:cs="Times New Roman"/>
          <w:smallCaps/>
          <w:lang w:bidi="en-US"/>
        </w:rPr>
        <w:instrText xml:space="preserve"> FORMTEXT </w:instrText>
      </w:r>
      <w:r>
        <w:rPr>
          <w:rFonts w:ascii="Calibri" w:eastAsia="Times New Roman" w:hAnsi="Calibri" w:cs="Times New Roman"/>
          <w:smallCaps/>
          <w:lang w:bidi="en-US"/>
        </w:rPr>
      </w:r>
      <w:r>
        <w:rPr>
          <w:rFonts w:ascii="Calibri" w:eastAsia="Times New Roman" w:hAnsi="Calibri" w:cs="Times New Roman"/>
          <w:smallCaps/>
          <w:lang w:bidi="en-US"/>
        </w:rPr>
        <w:fldChar w:fldCharType="separate"/>
      </w:r>
      <w:r w:rsidR="005536E9">
        <w:rPr>
          <w:rFonts w:ascii="Calibri" w:eastAsia="Times New Roman" w:hAnsi="Calibri" w:cs="Times New Roman"/>
          <w:smallCaps/>
          <w:noProof/>
          <w:lang w:bidi="en-US"/>
        </w:rPr>
        <w:t>Describe project improvements, savings, goals, etc.</w:t>
      </w:r>
      <w:r>
        <w:rPr>
          <w:rFonts w:ascii="Calibri" w:eastAsia="Times New Roman" w:hAnsi="Calibri" w:cs="Times New Roman"/>
          <w:smallCaps/>
          <w:lang w:bidi="en-US"/>
        </w:rPr>
        <w:fldChar w:fldCharType="end"/>
      </w:r>
      <w:bookmarkEnd w:id="2"/>
      <w:r w:rsidR="00462547" w:rsidRPr="00722917">
        <w:rPr>
          <w:rFonts w:ascii="Calibri" w:eastAsia="Times New Roman" w:hAnsi="Calibri" w:cs="Times New Roman"/>
          <w:lang w:bidi="en-US"/>
        </w:rPr>
        <w:t>.</w:t>
      </w:r>
    </w:p>
    <w:p w:rsidR="00462547" w:rsidRPr="00722917" w:rsidRDefault="00462547" w:rsidP="00462547">
      <w:pPr>
        <w:spacing w:before="200"/>
        <w:rPr>
          <w:rFonts w:ascii="Calibri" w:eastAsia="Times New Roman" w:hAnsi="Calibri" w:cs="Times New Roman"/>
          <w:b/>
          <w:lang w:bidi="en-US"/>
        </w:rPr>
      </w:pPr>
      <w:r w:rsidRPr="00722917">
        <w:rPr>
          <w:rFonts w:ascii="Calibri" w:eastAsia="Times New Roman" w:hAnsi="Calibri" w:cs="Times New Roman"/>
          <w:b/>
          <w:lang w:bidi="en-US"/>
        </w:rPr>
        <w:t>3</w:t>
      </w:r>
      <w:r>
        <w:rPr>
          <w:rFonts w:ascii="Calibri" w:eastAsia="Times New Roman" w:hAnsi="Calibri" w:cs="Times New Roman"/>
          <w:b/>
          <w:lang w:bidi="en-US"/>
        </w:rPr>
        <w:t>.</w:t>
      </w:r>
      <w:r w:rsidRPr="00722917">
        <w:rPr>
          <w:rFonts w:ascii="Calibri" w:eastAsia="Times New Roman" w:hAnsi="Calibri" w:cs="Times New Roman"/>
          <w:b/>
          <w:lang w:bidi="en-US"/>
        </w:rPr>
        <w:t xml:space="preserve"> Project performance (guaranteed and actual energy savings, shortfalls if any and how remedied) </w:t>
      </w:r>
    </w:p>
    <w:bookmarkStart w:id="3" w:name="Text4"/>
    <w:p w:rsidR="00462547" w:rsidRPr="00722917" w:rsidRDefault="009A3007" w:rsidP="00462547">
      <w:pPr>
        <w:spacing w:before="120" w:after="120" w:line="276" w:lineRule="auto"/>
        <w:rPr>
          <w:rFonts w:ascii="Calibri" w:eastAsia="Times New Roman" w:hAnsi="Calibri" w:cs="Times New Roman"/>
          <w:lang w:bidi="en-US"/>
        </w:rPr>
      </w:pPr>
      <w:r>
        <w:rPr>
          <w:rFonts w:ascii="Calibri" w:eastAsia="Times New Roman" w:hAnsi="Calibri" w:cs="Times New Roman"/>
          <w:smallCaps/>
          <w:lang w:bidi="en-US"/>
        </w:rPr>
        <w:fldChar w:fldCharType="begin">
          <w:ffData>
            <w:name w:val="Text4"/>
            <w:enabled/>
            <w:calcOnExit w:val="0"/>
            <w:textInput>
              <w:default w:val="Describe how project performed or is performing according to energy savings and shortfalls"/>
            </w:textInput>
          </w:ffData>
        </w:fldChar>
      </w:r>
      <w:r w:rsidR="005536E9">
        <w:rPr>
          <w:rFonts w:ascii="Calibri" w:eastAsia="Times New Roman" w:hAnsi="Calibri" w:cs="Times New Roman"/>
          <w:smallCaps/>
          <w:lang w:bidi="en-US"/>
        </w:rPr>
        <w:instrText xml:space="preserve"> FORMTEXT </w:instrText>
      </w:r>
      <w:r>
        <w:rPr>
          <w:rFonts w:ascii="Calibri" w:eastAsia="Times New Roman" w:hAnsi="Calibri" w:cs="Times New Roman"/>
          <w:smallCaps/>
          <w:lang w:bidi="en-US"/>
        </w:rPr>
      </w:r>
      <w:r>
        <w:rPr>
          <w:rFonts w:ascii="Calibri" w:eastAsia="Times New Roman" w:hAnsi="Calibri" w:cs="Times New Roman"/>
          <w:smallCaps/>
          <w:lang w:bidi="en-US"/>
        </w:rPr>
        <w:fldChar w:fldCharType="separate"/>
      </w:r>
      <w:r w:rsidR="005536E9">
        <w:rPr>
          <w:rFonts w:ascii="Calibri" w:eastAsia="Times New Roman" w:hAnsi="Calibri" w:cs="Times New Roman"/>
          <w:smallCaps/>
          <w:noProof/>
          <w:lang w:bidi="en-US"/>
        </w:rPr>
        <w:t>Describe how project performed or is performing according to energy savings and shortfalls</w:t>
      </w:r>
      <w:r>
        <w:rPr>
          <w:rFonts w:ascii="Calibri" w:eastAsia="Times New Roman" w:hAnsi="Calibri" w:cs="Times New Roman"/>
          <w:smallCaps/>
          <w:lang w:bidi="en-US"/>
        </w:rPr>
        <w:fldChar w:fldCharType="end"/>
      </w:r>
      <w:bookmarkEnd w:id="3"/>
      <w:r w:rsidR="00462547" w:rsidRPr="00722917">
        <w:rPr>
          <w:rFonts w:ascii="Calibri" w:eastAsia="Times New Roman" w:hAnsi="Calibri" w:cs="Times New Roman"/>
          <w:lang w:bidi="en-US"/>
        </w:rPr>
        <w:t>.</w:t>
      </w:r>
    </w:p>
    <w:p w:rsidR="00462547" w:rsidRPr="00722917" w:rsidRDefault="00462547" w:rsidP="00462547">
      <w:pPr>
        <w:spacing w:before="200"/>
        <w:rPr>
          <w:rFonts w:ascii="Calibri" w:eastAsia="Times New Roman" w:hAnsi="Calibri" w:cs="Times New Roman"/>
          <w:b/>
          <w:lang w:bidi="en-US"/>
        </w:rPr>
      </w:pPr>
      <w:r w:rsidRPr="00722917">
        <w:rPr>
          <w:rFonts w:ascii="Calibri" w:eastAsia="Times New Roman" w:hAnsi="Calibri" w:cs="Times New Roman"/>
          <w:b/>
          <w:lang w:bidi="en-US"/>
        </w:rPr>
        <w:t>4</w:t>
      </w:r>
      <w:r>
        <w:rPr>
          <w:rFonts w:ascii="Calibri" w:eastAsia="Times New Roman" w:hAnsi="Calibri" w:cs="Times New Roman"/>
          <w:b/>
          <w:lang w:bidi="en-US"/>
        </w:rPr>
        <w:t>.</w:t>
      </w:r>
      <w:r w:rsidRPr="00722917">
        <w:rPr>
          <w:rFonts w:ascii="Calibri" w:eastAsia="Times New Roman" w:hAnsi="Calibri" w:cs="Times New Roman"/>
          <w:b/>
          <w:lang w:bidi="en-US"/>
        </w:rPr>
        <w:t xml:space="preserve"> M&amp;V Approach</w:t>
      </w:r>
    </w:p>
    <w:bookmarkStart w:id="4" w:name="Text5"/>
    <w:p w:rsidR="00462547" w:rsidRPr="00722917" w:rsidRDefault="009A3007" w:rsidP="00462547">
      <w:pPr>
        <w:spacing w:before="120" w:after="120" w:line="276" w:lineRule="auto"/>
        <w:rPr>
          <w:rFonts w:ascii="Calibri" w:eastAsia="Times New Roman" w:hAnsi="Calibri" w:cs="Times New Roman"/>
          <w:lang w:bidi="en-US"/>
        </w:rPr>
      </w:pPr>
      <w:r>
        <w:rPr>
          <w:rFonts w:ascii="Calibri" w:eastAsia="Times New Roman" w:hAnsi="Calibri" w:cs="Times New Roman"/>
          <w:smallCaps/>
          <w:lang w:bidi="en-US"/>
        </w:rPr>
        <w:fldChar w:fldCharType="begin">
          <w:ffData>
            <w:name w:val="Text5"/>
            <w:enabled/>
            <w:calcOnExit w:val="0"/>
            <w:textInput>
              <w:default w:val="Describe M&amp;V approach, options used, key parameters, how savings were verified, etc."/>
            </w:textInput>
          </w:ffData>
        </w:fldChar>
      </w:r>
      <w:r w:rsidR="005536E9">
        <w:rPr>
          <w:rFonts w:ascii="Calibri" w:eastAsia="Times New Roman" w:hAnsi="Calibri" w:cs="Times New Roman"/>
          <w:smallCaps/>
          <w:lang w:bidi="en-US"/>
        </w:rPr>
        <w:instrText xml:space="preserve"> FORMTEXT </w:instrText>
      </w:r>
      <w:r>
        <w:rPr>
          <w:rFonts w:ascii="Calibri" w:eastAsia="Times New Roman" w:hAnsi="Calibri" w:cs="Times New Roman"/>
          <w:smallCaps/>
          <w:lang w:bidi="en-US"/>
        </w:rPr>
      </w:r>
      <w:r>
        <w:rPr>
          <w:rFonts w:ascii="Calibri" w:eastAsia="Times New Roman" w:hAnsi="Calibri" w:cs="Times New Roman"/>
          <w:smallCaps/>
          <w:lang w:bidi="en-US"/>
        </w:rPr>
        <w:fldChar w:fldCharType="separate"/>
      </w:r>
      <w:r w:rsidR="005536E9">
        <w:rPr>
          <w:rFonts w:ascii="Calibri" w:eastAsia="Times New Roman" w:hAnsi="Calibri" w:cs="Times New Roman"/>
          <w:smallCaps/>
          <w:noProof/>
          <w:lang w:bidi="en-US"/>
        </w:rPr>
        <w:t>Describe M&amp;V approach, options used, key parameters, how savings were verified, etc.</w:t>
      </w:r>
      <w:r>
        <w:rPr>
          <w:rFonts w:ascii="Calibri" w:eastAsia="Times New Roman" w:hAnsi="Calibri" w:cs="Times New Roman"/>
          <w:smallCaps/>
          <w:lang w:bidi="en-US"/>
        </w:rPr>
        <w:fldChar w:fldCharType="end"/>
      </w:r>
      <w:bookmarkEnd w:id="4"/>
      <w:r w:rsidR="00462547" w:rsidRPr="00722917">
        <w:rPr>
          <w:rFonts w:ascii="Calibri" w:eastAsia="Times New Roman" w:hAnsi="Calibri" w:cs="Times New Roman"/>
          <w:lang w:bidi="en-US"/>
        </w:rPr>
        <w:t>.</w:t>
      </w:r>
    </w:p>
    <w:p w:rsidR="00462547" w:rsidRPr="00722917" w:rsidRDefault="00462547" w:rsidP="00462547">
      <w:pPr>
        <w:spacing w:before="200"/>
        <w:rPr>
          <w:rFonts w:ascii="Calibri" w:eastAsia="Times New Roman" w:hAnsi="Calibri" w:cs="Times New Roman"/>
          <w:b/>
          <w:lang w:bidi="en-US"/>
        </w:rPr>
      </w:pPr>
      <w:r w:rsidRPr="00722917">
        <w:rPr>
          <w:rFonts w:ascii="Calibri" w:eastAsia="Times New Roman" w:hAnsi="Calibri" w:cs="Times New Roman"/>
          <w:b/>
          <w:lang w:bidi="en-US"/>
        </w:rPr>
        <w:t>5</w:t>
      </w:r>
      <w:r>
        <w:rPr>
          <w:rFonts w:ascii="Calibri" w:eastAsia="Times New Roman" w:hAnsi="Calibri" w:cs="Times New Roman"/>
          <w:b/>
          <w:lang w:bidi="en-US"/>
        </w:rPr>
        <w:t>.</w:t>
      </w:r>
      <w:r w:rsidRPr="00722917">
        <w:rPr>
          <w:rFonts w:ascii="Calibri" w:eastAsia="Times New Roman" w:hAnsi="Calibri" w:cs="Times New Roman"/>
          <w:b/>
          <w:lang w:bidi="en-US"/>
        </w:rPr>
        <w:t xml:space="preserve"> Project economics</w:t>
      </w:r>
    </w:p>
    <w:bookmarkStart w:id="5" w:name="Text6"/>
    <w:p w:rsidR="00462547" w:rsidRPr="00722917" w:rsidRDefault="009A3007" w:rsidP="00462547">
      <w:pPr>
        <w:spacing w:before="120" w:after="120" w:line="276" w:lineRule="auto"/>
        <w:rPr>
          <w:rFonts w:ascii="Calibri" w:eastAsia="Times New Roman" w:hAnsi="Calibri" w:cs="Times New Roman"/>
          <w:lang w:bidi="en-US"/>
        </w:rPr>
      </w:pPr>
      <w:r>
        <w:rPr>
          <w:rFonts w:ascii="Calibri" w:eastAsia="Times New Roman" w:hAnsi="Calibri" w:cs="Times New Roman"/>
          <w:smallCaps/>
          <w:lang w:bidi="en-US"/>
        </w:rPr>
        <w:fldChar w:fldCharType="begin">
          <w:ffData>
            <w:name w:val="Text6"/>
            <w:enabled/>
            <w:calcOnExit w:val="0"/>
            <w:textInput>
              <w:default w:val="Indicate project economics and financing information"/>
            </w:textInput>
          </w:ffData>
        </w:fldChar>
      </w:r>
      <w:r w:rsidR="005536E9">
        <w:rPr>
          <w:rFonts w:ascii="Calibri" w:eastAsia="Times New Roman" w:hAnsi="Calibri" w:cs="Times New Roman"/>
          <w:smallCaps/>
          <w:lang w:bidi="en-US"/>
        </w:rPr>
        <w:instrText xml:space="preserve"> FORMTEXT </w:instrText>
      </w:r>
      <w:r>
        <w:rPr>
          <w:rFonts w:ascii="Calibri" w:eastAsia="Times New Roman" w:hAnsi="Calibri" w:cs="Times New Roman"/>
          <w:smallCaps/>
          <w:lang w:bidi="en-US"/>
        </w:rPr>
      </w:r>
      <w:r>
        <w:rPr>
          <w:rFonts w:ascii="Calibri" w:eastAsia="Times New Roman" w:hAnsi="Calibri" w:cs="Times New Roman"/>
          <w:smallCaps/>
          <w:lang w:bidi="en-US"/>
        </w:rPr>
        <w:fldChar w:fldCharType="separate"/>
      </w:r>
      <w:r w:rsidR="005536E9">
        <w:rPr>
          <w:rFonts w:ascii="Calibri" w:eastAsia="Times New Roman" w:hAnsi="Calibri" w:cs="Times New Roman"/>
          <w:smallCaps/>
          <w:noProof/>
          <w:lang w:bidi="en-US"/>
        </w:rPr>
        <w:t>Indicate project economics and financing information</w:t>
      </w:r>
      <w:r>
        <w:rPr>
          <w:rFonts w:ascii="Calibri" w:eastAsia="Times New Roman" w:hAnsi="Calibri" w:cs="Times New Roman"/>
          <w:smallCaps/>
          <w:lang w:bidi="en-US"/>
        </w:rPr>
        <w:fldChar w:fldCharType="end"/>
      </w:r>
      <w:bookmarkEnd w:id="5"/>
      <w:r w:rsidR="00462547" w:rsidRPr="00722917">
        <w:rPr>
          <w:rFonts w:ascii="Calibri" w:eastAsia="Times New Roman" w:hAnsi="Calibri" w:cs="Times New Roman"/>
          <w:lang w:bidi="en-US"/>
        </w:rPr>
        <w:t>.</w:t>
      </w:r>
    </w:p>
    <w:p w:rsidR="00462547" w:rsidRPr="00722917" w:rsidRDefault="00462547" w:rsidP="00462547">
      <w:pPr>
        <w:spacing w:before="200"/>
        <w:rPr>
          <w:rFonts w:ascii="Calibri" w:eastAsia="Times New Roman" w:hAnsi="Calibri" w:cs="Times New Roman"/>
          <w:b/>
          <w:lang w:bidi="en-US"/>
        </w:rPr>
      </w:pPr>
      <w:r w:rsidRPr="00722917">
        <w:rPr>
          <w:rFonts w:ascii="Calibri" w:eastAsia="Times New Roman" w:hAnsi="Calibri" w:cs="Times New Roman"/>
          <w:b/>
          <w:lang w:bidi="en-US"/>
        </w:rPr>
        <w:t>6</w:t>
      </w:r>
      <w:r>
        <w:rPr>
          <w:rFonts w:ascii="Calibri" w:eastAsia="Times New Roman" w:hAnsi="Calibri" w:cs="Times New Roman"/>
          <w:b/>
          <w:lang w:bidi="en-US"/>
        </w:rPr>
        <w:t>.</w:t>
      </w:r>
      <w:r w:rsidRPr="00722917">
        <w:rPr>
          <w:rFonts w:ascii="Calibri" w:eastAsia="Times New Roman" w:hAnsi="Calibri" w:cs="Times New Roman"/>
          <w:b/>
          <w:lang w:bidi="en-US"/>
        </w:rPr>
        <w:t xml:space="preserve"> Additional comments</w:t>
      </w:r>
    </w:p>
    <w:bookmarkStart w:id="6" w:name="Text7"/>
    <w:p w:rsidR="005205ED" w:rsidRDefault="009A3007">
      <w:pPr>
        <w:spacing w:before="120" w:after="120" w:line="276" w:lineRule="auto"/>
        <w:rPr>
          <w:rFonts w:ascii="Calibri" w:eastAsia="Times New Roman" w:hAnsi="Calibri" w:cs="Times New Roman"/>
          <w:lang w:bidi="en-US"/>
        </w:rPr>
      </w:pPr>
      <w:r>
        <w:rPr>
          <w:rFonts w:ascii="Calibri" w:eastAsia="Times New Roman" w:hAnsi="Calibri" w:cs="Times New Roman"/>
          <w:smallCaps/>
          <w:lang w:bidi="en-US"/>
        </w:rPr>
        <w:fldChar w:fldCharType="begin">
          <w:ffData>
            <w:name w:val="Text7"/>
            <w:enabled/>
            <w:calcOnExit w:val="0"/>
            <w:textInput>
              <w:default w:val="Additional comments."/>
            </w:textInput>
          </w:ffData>
        </w:fldChar>
      </w:r>
      <w:r w:rsidR="005536E9">
        <w:rPr>
          <w:rFonts w:ascii="Calibri" w:eastAsia="Times New Roman" w:hAnsi="Calibri" w:cs="Times New Roman"/>
          <w:smallCaps/>
          <w:lang w:bidi="en-US"/>
        </w:rPr>
        <w:instrText xml:space="preserve"> FORMTEXT </w:instrText>
      </w:r>
      <w:r>
        <w:rPr>
          <w:rFonts w:ascii="Calibri" w:eastAsia="Times New Roman" w:hAnsi="Calibri" w:cs="Times New Roman"/>
          <w:smallCaps/>
          <w:lang w:bidi="en-US"/>
        </w:rPr>
      </w:r>
      <w:r>
        <w:rPr>
          <w:rFonts w:ascii="Calibri" w:eastAsia="Times New Roman" w:hAnsi="Calibri" w:cs="Times New Roman"/>
          <w:smallCaps/>
          <w:lang w:bidi="en-US"/>
        </w:rPr>
        <w:fldChar w:fldCharType="separate"/>
      </w:r>
      <w:r w:rsidR="005536E9">
        <w:rPr>
          <w:rFonts w:ascii="Calibri" w:eastAsia="Times New Roman" w:hAnsi="Calibri" w:cs="Times New Roman"/>
          <w:smallCaps/>
          <w:noProof/>
          <w:lang w:bidi="en-US"/>
        </w:rPr>
        <w:t>Additional comments.</w:t>
      </w:r>
      <w:r>
        <w:rPr>
          <w:rFonts w:ascii="Calibri" w:eastAsia="Times New Roman" w:hAnsi="Calibri" w:cs="Times New Roman"/>
          <w:smallCaps/>
          <w:lang w:bidi="en-US"/>
        </w:rPr>
        <w:fldChar w:fldCharType="end"/>
      </w:r>
      <w:bookmarkEnd w:id="6"/>
      <w:r w:rsidR="00462547" w:rsidRPr="00722917">
        <w:rPr>
          <w:rFonts w:ascii="Calibri" w:eastAsia="Times New Roman" w:hAnsi="Calibri" w:cs="Times New Roman"/>
          <w:lang w:bidi="en-US"/>
        </w:rPr>
        <w:t>.</w:t>
      </w:r>
    </w:p>
    <w:p w:rsidR="005205ED" w:rsidRDefault="00385D7F">
      <w:pPr>
        <w:pStyle w:val="Heading3"/>
      </w:pPr>
      <w:r w:rsidRPr="00385D7F">
        <w:t xml:space="preserve">Case Study </w:t>
      </w:r>
      <w:r w:rsidR="0003099E">
        <w:t>R</w:t>
      </w:r>
      <w:r w:rsidRPr="00385D7F">
        <w:t>eferences</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57"/>
        <w:gridCol w:w="3160"/>
        <w:gridCol w:w="3151"/>
      </w:tblGrid>
      <w:tr w:rsidR="00462547" w:rsidTr="00462547">
        <w:tc>
          <w:tcPr>
            <w:tcW w:w="3192" w:type="dxa"/>
          </w:tcPr>
          <w:p w:rsidR="00462547" w:rsidRPr="00462547" w:rsidRDefault="00462547" w:rsidP="00462547">
            <w:pPr>
              <w:spacing w:before="120" w:line="276" w:lineRule="auto"/>
              <w:rPr>
                <w:rFonts w:ascii="Calibri" w:eastAsia="Times New Roman" w:hAnsi="Calibri" w:cs="Times New Roman"/>
                <w:smallCaps/>
                <w:lang w:bidi="en-US"/>
              </w:rPr>
            </w:pPr>
            <w:r>
              <w:rPr>
                <w:rFonts w:ascii="Calibri" w:eastAsia="Times New Roman" w:hAnsi="Calibri" w:cs="Times New Roman"/>
                <w:smallCaps/>
                <w:lang w:bidi="en-US"/>
              </w:rPr>
              <w:t xml:space="preserve">Name of </w:t>
            </w:r>
            <w:r w:rsidRPr="00462547">
              <w:rPr>
                <w:rFonts w:ascii="Calibri" w:eastAsia="Times New Roman" w:hAnsi="Calibri" w:cs="Times New Roman"/>
                <w:smallCaps/>
                <w:lang w:bidi="en-US"/>
              </w:rPr>
              <w:t xml:space="preserve">Contracting Officer </w:t>
            </w:r>
          </w:p>
          <w:p w:rsidR="000B57D4" w:rsidRDefault="000B57D4" w:rsidP="00462547">
            <w:pPr>
              <w:spacing w:line="276" w:lineRule="auto"/>
              <w:rPr>
                <w:rFonts w:ascii="Calibri" w:eastAsia="Calibri" w:hAnsi="Calibri" w:cs="Arial"/>
                <w:smallCaps/>
              </w:rPr>
            </w:pPr>
          </w:p>
          <w:p w:rsidR="00462547" w:rsidRPr="00462547" w:rsidRDefault="00462547" w:rsidP="00462547">
            <w:pPr>
              <w:spacing w:line="276" w:lineRule="auto"/>
              <w:rPr>
                <w:rFonts w:ascii="Calibri" w:eastAsia="Calibri" w:hAnsi="Calibri" w:cs="Arial"/>
                <w:smallCaps/>
              </w:rPr>
            </w:pPr>
            <w:r w:rsidRPr="00462547">
              <w:rPr>
                <w:rFonts w:ascii="Calibri" w:eastAsia="Calibri" w:hAnsi="Calibri" w:cs="Arial"/>
                <w:smallCaps/>
              </w:rPr>
              <w:t>Location</w:t>
            </w:r>
          </w:p>
          <w:p w:rsidR="00462547" w:rsidRPr="00462547" w:rsidRDefault="00462547" w:rsidP="00462547">
            <w:pPr>
              <w:spacing w:line="276" w:lineRule="auto"/>
              <w:rPr>
                <w:rFonts w:ascii="Calibri" w:eastAsia="Calibri" w:hAnsi="Calibri" w:cs="Arial"/>
                <w:smallCaps/>
              </w:rPr>
            </w:pPr>
            <w:r w:rsidRPr="00462547">
              <w:rPr>
                <w:rFonts w:ascii="Calibri" w:eastAsia="Calibri" w:hAnsi="Calibri" w:cs="Arial"/>
                <w:smallCaps/>
              </w:rPr>
              <w:t>Mailing address</w:t>
            </w:r>
          </w:p>
          <w:p w:rsidR="00462547" w:rsidRPr="00462547" w:rsidRDefault="00462547" w:rsidP="00462547">
            <w:pPr>
              <w:spacing w:line="276" w:lineRule="auto"/>
              <w:rPr>
                <w:rFonts w:ascii="Calibri" w:eastAsia="Calibri" w:hAnsi="Calibri" w:cs="Arial"/>
                <w:smallCaps/>
              </w:rPr>
            </w:pPr>
            <w:r w:rsidRPr="00462547">
              <w:rPr>
                <w:rFonts w:ascii="Calibri" w:eastAsia="Calibri" w:hAnsi="Calibri" w:cs="Arial"/>
                <w:smallCaps/>
              </w:rPr>
              <w:t>Phone number</w:t>
            </w:r>
          </w:p>
          <w:p w:rsidR="00462547" w:rsidRPr="00462547" w:rsidRDefault="00462547" w:rsidP="00462547">
            <w:pPr>
              <w:spacing w:line="276" w:lineRule="auto"/>
              <w:rPr>
                <w:rStyle w:val="Hyperlink"/>
                <w:rFonts w:eastAsia="Calibri" w:cs="Arial"/>
                <w:smallCaps/>
                <w:color w:val="0000FF"/>
              </w:rPr>
            </w:pPr>
            <w:r w:rsidRPr="00462547">
              <w:rPr>
                <w:rStyle w:val="Hyperlink"/>
                <w:rFonts w:eastAsia="Calibri" w:cs="Arial"/>
                <w:smallCaps/>
                <w:color w:val="0000FF"/>
              </w:rPr>
              <w:t>Email address</w:t>
            </w:r>
          </w:p>
          <w:p w:rsidR="00462547" w:rsidRDefault="00462547">
            <w:pPr>
              <w:rPr>
                <w:rFonts w:cs="Times New Roman"/>
                <w:b/>
                <w:sz w:val="24"/>
                <w:szCs w:val="24"/>
              </w:rPr>
            </w:pPr>
          </w:p>
        </w:tc>
        <w:tc>
          <w:tcPr>
            <w:tcW w:w="3192" w:type="dxa"/>
          </w:tcPr>
          <w:p w:rsidR="00462547" w:rsidRPr="00462547" w:rsidRDefault="00462547" w:rsidP="00462547">
            <w:pPr>
              <w:spacing w:before="120" w:line="276" w:lineRule="auto"/>
              <w:rPr>
                <w:rFonts w:ascii="Calibri" w:eastAsia="Times New Roman" w:hAnsi="Calibri" w:cs="Times New Roman"/>
                <w:smallCaps/>
                <w:lang w:bidi="en-US"/>
              </w:rPr>
            </w:pPr>
            <w:r>
              <w:rPr>
                <w:rFonts w:ascii="Calibri" w:eastAsia="Times New Roman" w:hAnsi="Calibri" w:cs="Times New Roman"/>
                <w:smallCaps/>
                <w:lang w:bidi="en-US"/>
              </w:rPr>
              <w:t xml:space="preserve">Name of </w:t>
            </w:r>
            <w:r w:rsidRPr="00462547">
              <w:rPr>
                <w:rFonts w:ascii="Calibri" w:eastAsia="Times New Roman" w:hAnsi="Calibri" w:cs="Times New Roman"/>
                <w:smallCaps/>
                <w:lang w:bidi="en-US"/>
              </w:rPr>
              <w:t>Contracting Officer’s Representative</w:t>
            </w:r>
          </w:p>
          <w:p w:rsidR="00462547" w:rsidRPr="00462547" w:rsidRDefault="00462547" w:rsidP="00462547">
            <w:pPr>
              <w:spacing w:line="276" w:lineRule="auto"/>
              <w:rPr>
                <w:rFonts w:ascii="Calibri" w:eastAsia="Calibri" w:hAnsi="Calibri" w:cs="Arial"/>
                <w:smallCaps/>
              </w:rPr>
            </w:pPr>
            <w:r w:rsidRPr="00462547">
              <w:rPr>
                <w:rFonts w:ascii="Calibri" w:eastAsia="Calibri" w:hAnsi="Calibri" w:cs="Arial"/>
                <w:smallCaps/>
              </w:rPr>
              <w:t>Location</w:t>
            </w:r>
          </w:p>
          <w:p w:rsidR="00462547" w:rsidRPr="00462547" w:rsidRDefault="00462547" w:rsidP="00462547">
            <w:pPr>
              <w:spacing w:line="276" w:lineRule="auto"/>
              <w:rPr>
                <w:rFonts w:ascii="Calibri" w:eastAsia="Calibri" w:hAnsi="Calibri" w:cs="Arial"/>
                <w:smallCaps/>
              </w:rPr>
            </w:pPr>
            <w:r w:rsidRPr="00462547">
              <w:rPr>
                <w:rFonts w:ascii="Calibri" w:eastAsia="Calibri" w:hAnsi="Calibri" w:cs="Arial"/>
                <w:smallCaps/>
              </w:rPr>
              <w:t>Mailing address</w:t>
            </w:r>
          </w:p>
          <w:p w:rsidR="00462547" w:rsidRPr="00462547" w:rsidRDefault="00462547" w:rsidP="00462547">
            <w:pPr>
              <w:spacing w:line="276" w:lineRule="auto"/>
              <w:rPr>
                <w:rFonts w:ascii="Calibri" w:eastAsia="Calibri" w:hAnsi="Calibri" w:cs="Arial"/>
                <w:smallCaps/>
              </w:rPr>
            </w:pPr>
            <w:r w:rsidRPr="00462547">
              <w:rPr>
                <w:rFonts w:ascii="Calibri" w:eastAsia="Calibri" w:hAnsi="Calibri" w:cs="Arial"/>
                <w:smallCaps/>
              </w:rPr>
              <w:t>Phone number</w:t>
            </w:r>
          </w:p>
          <w:p w:rsidR="005205ED" w:rsidRDefault="00462547">
            <w:pPr>
              <w:spacing w:line="276" w:lineRule="auto"/>
              <w:rPr>
                <w:rFonts w:eastAsia="Calibri" w:cs="Arial"/>
                <w:smallCaps/>
                <w:color w:val="0000FF"/>
                <w:u w:val="single"/>
              </w:rPr>
            </w:pPr>
            <w:r w:rsidRPr="00462547">
              <w:rPr>
                <w:rStyle w:val="Hyperlink"/>
                <w:rFonts w:eastAsia="Calibri" w:cs="Arial"/>
                <w:smallCaps/>
                <w:color w:val="0000FF"/>
              </w:rPr>
              <w:t>Email address</w:t>
            </w:r>
          </w:p>
        </w:tc>
        <w:tc>
          <w:tcPr>
            <w:tcW w:w="3192" w:type="dxa"/>
          </w:tcPr>
          <w:p w:rsidR="00462547" w:rsidRPr="00462547" w:rsidRDefault="00462547" w:rsidP="00462547">
            <w:pPr>
              <w:spacing w:before="120" w:line="276" w:lineRule="auto"/>
              <w:rPr>
                <w:rFonts w:ascii="Calibri" w:eastAsia="Times New Roman" w:hAnsi="Calibri" w:cs="Times New Roman"/>
                <w:smallCaps/>
                <w:lang w:bidi="en-US"/>
              </w:rPr>
            </w:pPr>
            <w:r>
              <w:rPr>
                <w:rFonts w:ascii="Calibri" w:eastAsia="Times New Roman" w:hAnsi="Calibri" w:cs="Times New Roman"/>
                <w:smallCaps/>
                <w:lang w:bidi="en-US"/>
              </w:rPr>
              <w:t xml:space="preserve">Name of </w:t>
            </w:r>
            <w:r w:rsidRPr="00462547">
              <w:rPr>
                <w:rFonts w:ascii="Calibri" w:eastAsia="Times New Roman" w:hAnsi="Calibri" w:cs="Times New Roman"/>
                <w:smallCaps/>
                <w:lang w:bidi="en-US"/>
              </w:rPr>
              <w:t>Facility Manager</w:t>
            </w:r>
          </w:p>
          <w:p w:rsidR="000B57D4" w:rsidRDefault="000B57D4" w:rsidP="00462547">
            <w:pPr>
              <w:spacing w:line="276" w:lineRule="auto"/>
              <w:rPr>
                <w:rFonts w:ascii="Calibri" w:eastAsia="Calibri" w:hAnsi="Calibri" w:cs="Arial"/>
                <w:smallCaps/>
              </w:rPr>
            </w:pPr>
          </w:p>
          <w:p w:rsidR="00462547" w:rsidRPr="00462547" w:rsidRDefault="00462547" w:rsidP="00462547">
            <w:pPr>
              <w:spacing w:line="276" w:lineRule="auto"/>
              <w:rPr>
                <w:rFonts w:ascii="Calibri" w:eastAsia="Calibri" w:hAnsi="Calibri" w:cs="Arial"/>
                <w:smallCaps/>
              </w:rPr>
            </w:pPr>
            <w:r w:rsidRPr="00462547">
              <w:rPr>
                <w:rFonts w:ascii="Calibri" w:eastAsia="Calibri" w:hAnsi="Calibri" w:cs="Arial"/>
                <w:smallCaps/>
              </w:rPr>
              <w:t>Location</w:t>
            </w:r>
          </w:p>
          <w:p w:rsidR="00462547" w:rsidRPr="00462547" w:rsidRDefault="00462547" w:rsidP="00462547">
            <w:pPr>
              <w:spacing w:line="276" w:lineRule="auto"/>
              <w:rPr>
                <w:rFonts w:ascii="Calibri" w:eastAsia="Calibri" w:hAnsi="Calibri" w:cs="Arial"/>
                <w:smallCaps/>
              </w:rPr>
            </w:pPr>
            <w:r w:rsidRPr="00462547">
              <w:rPr>
                <w:rFonts w:ascii="Calibri" w:eastAsia="Calibri" w:hAnsi="Calibri" w:cs="Arial"/>
                <w:smallCaps/>
              </w:rPr>
              <w:t>Mailing address</w:t>
            </w:r>
          </w:p>
          <w:p w:rsidR="00462547" w:rsidRPr="00462547" w:rsidRDefault="00462547" w:rsidP="00462547">
            <w:pPr>
              <w:spacing w:line="276" w:lineRule="auto"/>
              <w:rPr>
                <w:rFonts w:ascii="Calibri" w:eastAsia="Calibri" w:hAnsi="Calibri" w:cs="Arial"/>
                <w:smallCaps/>
              </w:rPr>
            </w:pPr>
            <w:r w:rsidRPr="00462547">
              <w:rPr>
                <w:rFonts w:ascii="Calibri" w:eastAsia="Calibri" w:hAnsi="Calibri" w:cs="Arial"/>
                <w:smallCaps/>
              </w:rPr>
              <w:t>Phone number</w:t>
            </w:r>
          </w:p>
          <w:p w:rsidR="00462547" w:rsidRPr="00462547" w:rsidRDefault="00462547" w:rsidP="00462547">
            <w:pPr>
              <w:spacing w:line="276" w:lineRule="auto"/>
              <w:rPr>
                <w:rStyle w:val="Hyperlink"/>
                <w:rFonts w:eastAsia="Calibri" w:cs="Arial"/>
                <w:smallCaps/>
                <w:color w:val="0000FF"/>
              </w:rPr>
            </w:pPr>
            <w:r w:rsidRPr="00462547">
              <w:rPr>
                <w:rStyle w:val="Hyperlink"/>
                <w:rFonts w:eastAsia="Calibri" w:cs="Arial"/>
                <w:smallCaps/>
                <w:color w:val="0000FF"/>
              </w:rPr>
              <w:t>Email address</w:t>
            </w:r>
          </w:p>
          <w:p w:rsidR="00462547" w:rsidRDefault="00462547">
            <w:pPr>
              <w:rPr>
                <w:rFonts w:cs="Times New Roman"/>
                <w:b/>
                <w:sz w:val="24"/>
                <w:szCs w:val="24"/>
              </w:rPr>
            </w:pPr>
          </w:p>
        </w:tc>
      </w:tr>
    </w:tbl>
    <w:p w:rsidR="005205ED" w:rsidRDefault="00385D7F">
      <w:pPr>
        <w:pStyle w:val="Heading2"/>
        <w:rPr>
          <w:b w:val="0"/>
        </w:rPr>
      </w:pPr>
      <w:r w:rsidRPr="00385D7F">
        <w:t xml:space="preserve">Instructions </w:t>
      </w:r>
    </w:p>
    <w:p w:rsidR="005205ED" w:rsidRDefault="00385D7F">
      <w:pPr>
        <w:spacing w:before="120" w:after="120" w:line="276" w:lineRule="auto"/>
        <w:rPr>
          <w:rFonts w:ascii="Calibri" w:eastAsia="Times New Roman" w:hAnsi="Calibri" w:cs="Times New Roman"/>
          <w:lang w:bidi="en-US"/>
        </w:rPr>
      </w:pPr>
      <w:r w:rsidRPr="00385D7F">
        <w:rPr>
          <w:rFonts w:ascii="Calibri" w:eastAsia="Times New Roman" w:hAnsi="Calibri" w:cs="Times New Roman"/>
          <w:b/>
          <w:lang w:bidi="en-US"/>
        </w:rPr>
        <w:t>Provide a minimum of three (3) case studies and references</w:t>
      </w:r>
      <w:r w:rsidRPr="00385D7F">
        <w:rPr>
          <w:rFonts w:ascii="Calibri" w:eastAsia="Times New Roman" w:hAnsi="Calibri" w:cs="Times New Roman"/>
          <w:lang w:bidi="en-US"/>
        </w:rPr>
        <w:t xml:space="preserve"> related to energy and performance contracting experience, with each</w:t>
      </w:r>
      <w:r w:rsidR="000B57D4">
        <w:rPr>
          <w:rFonts w:ascii="Calibri" w:eastAsia="Times New Roman" w:hAnsi="Calibri" w:cs="Times New Roman"/>
          <w:lang w:bidi="en-US"/>
        </w:rPr>
        <w:t xml:space="preserve"> citati</w:t>
      </w:r>
      <w:r w:rsidR="00F8416F">
        <w:rPr>
          <w:rFonts w:ascii="Calibri" w:eastAsia="Times New Roman" w:hAnsi="Calibri" w:cs="Times New Roman"/>
          <w:lang w:bidi="en-US"/>
        </w:rPr>
        <w:t>o</w:t>
      </w:r>
      <w:r w:rsidR="000B57D4">
        <w:rPr>
          <w:rFonts w:ascii="Calibri" w:eastAsia="Times New Roman" w:hAnsi="Calibri" w:cs="Times New Roman"/>
          <w:lang w:bidi="en-US"/>
        </w:rPr>
        <w:t>n</w:t>
      </w:r>
      <w:r w:rsidRPr="00385D7F">
        <w:rPr>
          <w:rFonts w:ascii="Calibri" w:eastAsia="Times New Roman" w:hAnsi="Calibri" w:cs="Times New Roman"/>
          <w:lang w:bidi="en-US"/>
        </w:rPr>
        <w:t xml:space="preserve"> limited to one page.  </w:t>
      </w:r>
    </w:p>
    <w:p w:rsidR="005205ED" w:rsidRDefault="00385D7F">
      <w:pPr>
        <w:spacing w:before="120" w:after="120" w:line="276" w:lineRule="auto"/>
        <w:rPr>
          <w:rFonts w:cs="Times New Roman"/>
          <w:b/>
          <w:sz w:val="24"/>
          <w:szCs w:val="24"/>
        </w:rPr>
      </w:pPr>
      <w:r w:rsidRPr="00385D7F">
        <w:rPr>
          <w:rFonts w:ascii="Calibri" w:eastAsia="Times New Roman" w:hAnsi="Calibri" w:cs="Times New Roman"/>
          <w:lang w:bidi="en-US"/>
        </w:rPr>
        <w:t>Please note</w:t>
      </w:r>
      <w:r w:rsidR="000B57D4">
        <w:rPr>
          <w:rFonts w:ascii="Calibri" w:eastAsia="Times New Roman" w:hAnsi="Calibri" w:cs="Times New Roman"/>
          <w:lang w:bidi="en-US"/>
        </w:rPr>
        <w:t xml:space="preserve"> that the case study</w:t>
      </w:r>
      <w:r w:rsidRPr="00385D7F">
        <w:rPr>
          <w:rFonts w:ascii="Calibri" w:eastAsia="Times New Roman" w:hAnsi="Calibri" w:cs="Times New Roman"/>
          <w:lang w:bidi="en-US"/>
        </w:rPr>
        <w:t xml:space="preserve"> does not have to be a </w:t>
      </w:r>
      <w:r w:rsidR="000B57D4">
        <w:rPr>
          <w:rFonts w:ascii="Calibri" w:eastAsia="Times New Roman" w:hAnsi="Calibri" w:cs="Times New Roman"/>
          <w:lang w:bidi="en-US"/>
        </w:rPr>
        <w:t>F</w:t>
      </w:r>
      <w:r w:rsidRPr="00385D7F">
        <w:rPr>
          <w:rFonts w:ascii="Calibri" w:eastAsia="Times New Roman" w:hAnsi="Calibri" w:cs="Times New Roman"/>
          <w:lang w:bidi="en-US"/>
        </w:rPr>
        <w:t>ederal project.</w:t>
      </w:r>
    </w:p>
    <w:p w:rsidR="005205ED" w:rsidRDefault="00385D7F">
      <w:pPr>
        <w:pStyle w:val="Heading2"/>
        <w:rPr>
          <w:b w:val="0"/>
        </w:rPr>
      </w:pPr>
      <w:r w:rsidRPr="00385D7F">
        <w:lastRenderedPageBreak/>
        <w:t>Sample Case Study No. 1</w:t>
      </w:r>
    </w:p>
    <w:p w:rsidR="005205ED" w:rsidRDefault="00385D7F">
      <w:pPr>
        <w:spacing w:before="200"/>
        <w:rPr>
          <w:rFonts w:ascii="Calibri" w:eastAsia="Times New Roman" w:hAnsi="Calibri" w:cs="Times New Roman"/>
          <w:b/>
          <w:lang w:bidi="en-US"/>
        </w:rPr>
      </w:pPr>
      <w:r w:rsidRPr="00385D7F">
        <w:rPr>
          <w:rFonts w:ascii="Calibri" w:eastAsia="Times New Roman" w:hAnsi="Calibri" w:cs="Times New Roman"/>
          <w:b/>
          <w:lang w:bidi="en-US"/>
        </w:rPr>
        <w:t>EMCS and Lighting Upgrade Project, Fort Raup, ZA</w:t>
      </w:r>
    </w:p>
    <w:p w:rsidR="005205ED" w:rsidRDefault="00385D7F">
      <w:pPr>
        <w:spacing w:before="120" w:after="120" w:line="276" w:lineRule="auto"/>
        <w:rPr>
          <w:rFonts w:ascii="Calibri" w:eastAsia="Times New Roman" w:hAnsi="Calibri" w:cs="Times New Roman"/>
          <w:lang w:bidi="en-US"/>
        </w:rPr>
      </w:pPr>
      <w:r w:rsidRPr="00385D7F">
        <w:rPr>
          <w:rFonts w:ascii="Calibri" w:eastAsia="Times New Roman" w:hAnsi="Calibri" w:cs="Times New Roman"/>
          <w:lang w:bidi="en-US"/>
        </w:rPr>
        <w:t xml:space="preserve">Fort Raup has more than 200 buildings with about 3.7 million sq ft of conditioned space. The buildings on site include residential, industrial (hangers, training facilities) and commercial (classrooms, administrative offices) building types. The site also has large tracts of wooded areas used for soldier training exercises. The residential buildings on site are a mix of single-family housing, three-story apartment </w:t>
      </w:r>
      <w:proofErr w:type="gramStart"/>
      <w:r w:rsidRPr="00385D7F">
        <w:rPr>
          <w:rFonts w:ascii="Calibri" w:eastAsia="Times New Roman" w:hAnsi="Calibri" w:cs="Times New Roman"/>
          <w:lang w:bidi="en-US"/>
        </w:rPr>
        <w:t>units,</w:t>
      </w:r>
      <w:proofErr w:type="gramEnd"/>
      <w:r w:rsidRPr="00385D7F">
        <w:rPr>
          <w:rFonts w:ascii="Calibri" w:eastAsia="Times New Roman" w:hAnsi="Calibri" w:cs="Times New Roman"/>
          <w:lang w:bidi="en-US"/>
        </w:rPr>
        <w:t xml:space="preserve"> and 31 barrack units). These units provide housing for about 15,000 military family members and have a daytime population of about 60,000 military and civilian personnel. Fort Raup is similar to a small city in its operation and is equipped with PX, schools, cafeteria, chapels, etc. The site’s main mission is deployment of infantry combat units to Iraq and Afghanistan. </w:t>
      </w:r>
    </w:p>
    <w:p w:rsidR="005205ED" w:rsidRDefault="00385D7F">
      <w:pPr>
        <w:spacing w:before="120" w:after="120" w:line="276" w:lineRule="auto"/>
        <w:rPr>
          <w:rFonts w:ascii="Calibri" w:eastAsia="Times New Roman" w:hAnsi="Calibri" w:cs="Times New Roman"/>
          <w:lang w:bidi="en-US"/>
        </w:rPr>
      </w:pPr>
      <w:r w:rsidRPr="00385D7F">
        <w:rPr>
          <w:rFonts w:ascii="Calibri" w:eastAsia="Times New Roman" w:hAnsi="Calibri" w:cs="Times New Roman"/>
          <w:lang w:bidi="en-US"/>
        </w:rPr>
        <w:t>Fort Raup faced significant challenges in achieving its energy goals, especially because of high summer temperatures and humidity, coupled with the high levels of occupancy and facility utilization during the summer. Furthermore, aggressive recruiting goals and associated plans for facility expansion exacerbated this problem, driving energy usage in the wrong direction. Finally, the ability to make energy improvements was constrained by limited funding and personnel for operations and maintenance. Therefore, the primary objective of this ESPC was to help Fort Raup achieve its goals for reducing energy usage. A second and equally important goal was to obtain much-needed infrastructure improvements. Aging buildings and facility infrastructure impose significant costs and maintenance and repair burdens on Fort</w:t>
      </w:r>
      <w:r w:rsidR="00722917">
        <w:rPr>
          <w:rFonts w:ascii="Calibri" w:eastAsia="Times New Roman" w:hAnsi="Calibri" w:cs="Times New Roman"/>
          <w:lang w:bidi="en-US"/>
        </w:rPr>
        <w:t xml:space="preserve"> </w:t>
      </w:r>
      <w:r w:rsidRPr="00385D7F">
        <w:rPr>
          <w:rFonts w:ascii="Calibri" w:eastAsia="Times New Roman" w:hAnsi="Calibri" w:cs="Times New Roman"/>
          <w:lang w:bidi="en-US"/>
        </w:rPr>
        <w:t>Raup facilities staff.</w:t>
      </w:r>
    </w:p>
    <w:p w:rsidR="005205ED" w:rsidRDefault="00385D7F">
      <w:pPr>
        <w:spacing w:before="120" w:after="120" w:line="276" w:lineRule="auto"/>
        <w:rPr>
          <w:rFonts w:ascii="Calibri" w:eastAsia="Times New Roman" w:hAnsi="Calibri" w:cs="Times New Roman"/>
          <w:b/>
          <w:lang w:bidi="en-US"/>
        </w:rPr>
      </w:pPr>
      <w:r w:rsidRPr="00385D7F">
        <w:rPr>
          <w:rFonts w:ascii="Calibri" w:eastAsia="Times New Roman" w:hAnsi="Calibri" w:cs="Times New Roman"/>
          <w:b/>
          <w:lang w:bidi="en-US"/>
        </w:rPr>
        <w:t>1. Project size, investment, cycle time from kickoff meeting to task order award date to start of construction</w:t>
      </w:r>
    </w:p>
    <w:p w:rsidR="005205ED" w:rsidRDefault="00385D7F">
      <w:pPr>
        <w:spacing w:before="120" w:after="120" w:line="276" w:lineRule="auto"/>
        <w:rPr>
          <w:rFonts w:ascii="Calibri" w:eastAsia="Times New Roman" w:hAnsi="Calibri" w:cs="Times New Roman"/>
          <w:lang w:bidi="en-US"/>
        </w:rPr>
      </w:pPr>
      <w:r w:rsidRPr="00385D7F">
        <w:rPr>
          <w:rFonts w:ascii="Calibri" w:eastAsia="Times New Roman" w:hAnsi="Calibri" w:cs="Times New Roman"/>
          <w:lang w:bidi="en-US"/>
        </w:rPr>
        <w:t>The project that EMS proposed entailed a total investment of $7,470,560 with estimated annual savings of $810,904 for an aggregate simple payback of 9.2 years.  The project took 22 months from kick off to award and another 24 months before construction started.</w:t>
      </w:r>
    </w:p>
    <w:p w:rsidR="005205ED" w:rsidRDefault="00722917">
      <w:pPr>
        <w:spacing w:before="200"/>
        <w:rPr>
          <w:rFonts w:ascii="Calibri" w:eastAsia="Times New Roman" w:hAnsi="Calibri" w:cs="Times New Roman"/>
          <w:b/>
          <w:lang w:bidi="en-US"/>
        </w:rPr>
      </w:pPr>
      <w:r>
        <w:rPr>
          <w:rFonts w:ascii="Calibri" w:eastAsia="Times New Roman" w:hAnsi="Calibri" w:cs="Times New Roman"/>
          <w:b/>
          <w:lang w:bidi="en-US"/>
        </w:rPr>
        <w:t>2</w:t>
      </w:r>
      <w:r w:rsidR="00385D7F" w:rsidRPr="00385D7F">
        <w:rPr>
          <w:rFonts w:ascii="Calibri" w:eastAsia="Times New Roman" w:hAnsi="Calibri" w:cs="Times New Roman"/>
          <w:b/>
          <w:lang w:bidi="en-US"/>
        </w:rPr>
        <w:t>. Project improvements, energy and dollar savings, departmental/national goals addressed,</w:t>
      </w:r>
    </w:p>
    <w:p w:rsidR="005205ED" w:rsidRDefault="00385D7F">
      <w:pPr>
        <w:spacing w:before="120" w:after="120" w:line="276" w:lineRule="auto"/>
        <w:rPr>
          <w:rFonts w:ascii="Calibri" w:eastAsia="Times New Roman" w:hAnsi="Calibri" w:cs="Times New Roman"/>
          <w:lang w:bidi="en-US"/>
        </w:rPr>
      </w:pPr>
      <w:r w:rsidRPr="00385D7F">
        <w:rPr>
          <w:rFonts w:ascii="Calibri" w:eastAsia="Times New Roman" w:hAnsi="Calibri" w:cs="Times New Roman"/>
          <w:lang w:bidi="en-US"/>
        </w:rPr>
        <w:t>The major energy conservation measure was for energy management control system (</w:t>
      </w:r>
      <w:proofErr w:type="spellStart"/>
      <w:r w:rsidRPr="00385D7F">
        <w:rPr>
          <w:rFonts w:ascii="Calibri" w:eastAsia="Times New Roman" w:hAnsi="Calibri" w:cs="Times New Roman"/>
          <w:lang w:bidi="en-US"/>
        </w:rPr>
        <w:t>emcs</w:t>
      </w:r>
      <w:proofErr w:type="spellEnd"/>
      <w:r w:rsidRPr="00385D7F">
        <w:rPr>
          <w:rFonts w:ascii="Calibri" w:eastAsia="Times New Roman" w:hAnsi="Calibri" w:cs="Times New Roman"/>
          <w:lang w:bidi="en-US"/>
        </w:rPr>
        <w:t>) improvements which upgraded the existing EMCs to provide adequate control of</w:t>
      </w:r>
      <w:r w:rsidR="00D22859">
        <w:rPr>
          <w:rFonts w:ascii="Calibri" w:eastAsia="Times New Roman" w:hAnsi="Calibri" w:cs="Times New Roman"/>
          <w:lang w:bidi="en-US"/>
        </w:rPr>
        <w:t xml:space="preserve"> </w:t>
      </w:r>
      <w:r w:rsidRPr="00385D7F">
        <w:rPr>
          <w:rFonts w:ascii="Calibri" w:eastAsia="Times New Roman" w:hAnsi="Calibri" w:cs="Times New Roman"/>
          <w:lang w:bidi="en-US"/>
        </w:rPr>
        <w:t>heating, ventilating and air-conditioning (HVAC) equipment. This ECM also integrated the various control systems in each facility and allowed for monitoring from a central location. Energy savings will be realized by optimizing the operation of the HVAC systems using control strategies through the EMCS.</w:t>
      </w:r>
    </w:p>
    <w:p w:rsidR="005205ED" w:rsidRDefault="00385D7F">
      <w:pPr>
        <w:spacing w:before="200"/>
        <w:rPr>
          <w:rFonts w:ascii="Calibri" w:eastAsia="Times New Roman" w:hAnsi="Calibri" w:cs="Times New Roman"/>
          <w:b/>
          <w:lang w:bidi="en-US"/>
        </w:rPr>
      </w:pPr>
      <w:r w:rsidRPr="00385D7F">
        <w:rPr>
          <w:rFonts w:ascii="Calibri" w:eastAsia="Times New Roman" w:hAnsi="Calibri" w:cs="Times New Roman"/>
          <w:b/>
          <w:lang w:bidi="en-US"/>
        </w:rPr>
        <w:t>3</w:t>
      </w:r>
      <w:r w:rsidR="00722917">
        <w:rPr>
          <w:rFonts w:ascii="Calibri" w:eastAsia="Times New Roman" w:hAnsi="Calibri" w:cs="Times New Roman"/>
          <w:b/>
          <w:lang w:bidi="en-US"/>
        </w:rPr>
        <w:t>.</w:t>
      </w:r>
      <w:r w:rsidRPr="00385D7F">
        <w:rPr>
          <w:rFonts w:ascii="Calibri" w:eastAsia="Times New Roman" w:hAnsi="Calibri" w:cs="Times New Roman"/>
          <w:b/>
          <w:lang w:bidi="en-US"/>
        </w:rPr>
        <w:t xml:space="preserve"> Project performance (guaranteed and actual energy savings, shortfalls if any and how remedied) </w:t>
      </w:r>
    </w:p>
    <w:p w:rsidR="005205ED" w:rsidRDefault="00385D7F">
      <w:pPr>
        <w:spacing w:before="120" w:after="120" w:line="276" w:lineRule="auto"/>
        <w:rPr>
          <w:rFonts w:ascii="Calibri" w:eastAsia="Times New Roman" w:hAnsi="Calibri" w:cs="Times New Roman"/>
          <w:lang w:bidi="en-US"/>
        </w:rPr>
      </w:pPr>
      <w:r w:rsidRPr="00385D7F">
        <w:rPr>
          <w:rFonts w:ascii="Calibri" w:eastAsia="Times New Roman" w:hAnsi="Calibri" w:cs="Times New Roman"/>
          <w:lang w:bidi="en-US"/>
        </w:rPr>
        <w:t>Fort Raup has achieved greater than guaranteed savings of over $800,000 per year in its first two years of operation.  No shortfalls have occurred.</w:t>
      </w:r>
    </w:p>
    <w:p w:rsidR="005205ED" w:rsidRDefault="00385D7F">
      <w:pPr>
        <w:spacing w:before="200"/>
        <w:rPr>
          <w:rFonts w:ascii="Calibri" w:eastAsia="Times New Roman" w:hAnsi="Calibri" w:cs="Times New Roman"/>
          <w:b/>
          <w:lang w:bidi="en-US"/>
        </w:rPr>
      </w:pPr>
      <w:r w:rsidRPr="00385D7F">
        <w:rPr>
          <w:rFonts w:ascii="Calibri" w:eastAsia="Times New Roman" w:hAnsi="Calibri" w:cs="Times New Roman"/>
          <w:b/>
          <w:lang w:bidi="en-US"/>
        </w:rPr>
        <w:t>4</w:t>
      </w:r>
      <w:r w:rsidR="00722917">
        <w:rPr>
          <w:rFonts w:ascii="Calibri" w:eastAsia="Times New Roman" w:hAnsi="Calibri" w:cs="Times New Roman"/>
          <w:b/>
          <w:lang w:bidi="en-US"/>
        </w:rPr>
        <w:t>.</w:t>
      </w:r>
      <w:r w:rsidRPr="00385D7F">
        <w:rPr>
          <w:rFonts w:ascii="Calibri" w:eastAsia="Times New Roman" w:hAnsi="Calibri" w:cs="Times New Roman"/>
          <w:b/>
          <w:lang w:bidi="en-US"/>
        </w:rPr>
        <w:t xml:space="preserve"> M&amp;V Approach</w:t>
      </w:r>
    </w:p>
    <w:p w:rsidR="005205ED" w:rsidRDefault="00385D7F">
      <w:pPr>
        <w:spacing w:before="120" w:after="120" w:line="276" w:lineRule="auto"/>
        <w:rPr>
          <w:rFonts w:ascii="Calibri" w:eastAsia="Times New Roman" w:hAnsi="Calibri" w:cs="Times New Roman"/>
          <w:lang w:bidi="en-US"/>
        </w:rPr>
      </w:pPr>
      <w:r w:rsidRPr="00385D7F">
        <w:rPr>
          <w:rFonts w:ascii="Calibri" w:eastAsia="Times New Roman" w:hAnsi="Calibri" w:cs="Times New Roman"/>
          <w:lang w:bidi="en-US"/>
        </w:rPr>
        <w:t xml:space="preserve">This project uses a combination of option B and C measurement and verification.  Through use of both temporary and permanent metering, the electricity and much of the Btu savings can be documented </w:t>
      </w:r>
      <w:r w:rsidRPr="00385D7F">
        <w:rPr>
          <w:rFonts w:ascii="Calibri" w:eastAsia="Times New Roman" w:hAnsi="Calibri" w:cs="Times New Roman"/>
          <w:lang w:bidi="en-US"/>
        </w:rPr>
        <w:lastRenderedPageBreak/>
        <w:t>against baseline in order to demonstrate the performance of most ECMs.  The remainder of the unmetered aspects of the project are measured by yearly confirmation of key parameters and verification that key equipment is operating as specified.</w:t>
      </w:r>
    </w:p>
    <w:p w:rsidR="005205ED" w:rsidRDefault="00385D7F">
      <w:pPr>
        <w:spacing w:before="200"/>
        <w:rPr>
          <w:rFonts w:ascii="Calibri" w:eastAsia="Times New Roman" w:hAnsi="Calibri" w:cs="Times New Roman"/>
          <w:b/>
          <w:lang w:bidi="en-US"/>
        </w:rPr>
      </w:pPr>
      <w:r w:rsidRPr="00385D7F">
        <w:rPr>
          <w:rFonts w:ascii="Calibri" w:eastAsia="Times New Roman" w:hAnsi="Calibri" w:cs="Times New Roman"/>
          <w:b/>
          <w:lang w:bidi="en-US"/>
        </w:rPr>
        <w:t>5</w:t>
      </w:r>
      <w:r w:rsidR="00722917">
        <w:rPr>
          <w:rFonts w:ascii="Calibri" w:eastAsia="Times New Roman" w:hAnsi="Calibri" w:cs="Times New Roman"/>
          <w:b/>
          <w:lang w:bidi="en-US"/>
        </w:rPr>
        <w:t>.</w:t>
      </w:r>
      <w:r w:rsidRPr="00385D7F">
        <w:rPr>
          <w:rFonts w:ascii="Calibri" w:eastAsia="Times New Roman" w:hAnsi="Calibri" w:cs="Times New Roman"/>
          <w:b/>
          <w:lang w:bidi="en-US"/>
        </w:rPr>
        <w:t xml:space="preserve"> Project economics</w:t>
      </w:r>
    </w:p>
    <w:p w:rsidR="005205ED" w:rsidRDefault="00385D7F">
      <w:pPr>
        <w:spacing w:before="120" w:after="120" w:line="276" w:lineRule="auto"/>
        <w:rPr>
          <w:rFonts w:ascii="Calibri" w:eastAsia="Times New Roman" w:hAnsi="Calibri" w:cs="Times New Roman"/>
          <w:lang w:bidi="en-US"/>
        </w:rPr>
      </w:pPr>
      <w:r w:rsidRPr="00385D7F">
        <w:rPr>
          <w:rFonts w:ascii="Calibri" w:eastAsia="Times New Roman" w:hAnsi="Calibri" w:cs="Times New Roman"/>
          <w:lang w:bidi="en-US"/>
        </w:rPr>
        <w:t xml:space="preserve">This is a 16-year, $15 million project with EMCS and lighting upgrades representing the bulk of the project.  The project interest rate is 5.7% and achieved over 50,000 </w:t>
      </w:r>
      <w:proofErr w:type="spellStart"/>
      <w:r w:rsidRPr="00385D7F">
        <w:rPr>
          <w:rFonts w:ascii="Calibri" w:eastAsia="Times New Roman" w:hAnsi="Calibri" w:cs="Times New Roman"/>
          <w:lang w:bidi="en-US"/>
        </w:rPr>
        <w:t>MBtu</w:t>
      </w:r>
      <w:proofErr w:type="spellEnd"/>
      <w:r w:rsidRPr="00385D7F">
        <w:rPr>
          <w:rFonts w:ascii="Calibri" w:eastAsia="Times New Roman" w:hAnsi="Calibri" w:cs="Times New Roman"/>
          <w:lang w:bidi="en-US"/>
        </w:rPr>
        <w:t>/year in energy savings in the first year.</w:t>
      </w:r>
    </w:p>
    <w:p w:rsidR="005205ED" w:rsidRDefault="00385D7F">
      <w:pPr>
        <w:spacing w:before="200"/>
        <w:rPr>
          <w:rFonts w:ascii="Calibri" w:eastAsia="Times New Roman" w:hAnsi="Calibri" w:cs="Times New Roman"/>
          <w:b/>
          <w:lang w:bidi="en-US"/>
        </w:rPr>
      </w:pPr>
      <w:r w:rsidRPr="00385D7F">
        <w:rPr>
          <w:rFonts w:ascii="Calibri" w:eastAsia="Times New Roman" w:hAnsi="Calibri" w:cs="Times New Roman"/>
          <w:b/>
          <w:lang w:bidi="en-US"/>
        </w:rPr>
        <w:t>6</w:t>
      </w:r>
      <w:r w:rsidR="00722917">
        <w:rPr>
          <w:rFonts w:ascii="Calibri" w:eastAsia="Times New Roman" w:hAnsi="Calibri" w:cs="Times New Roman"/>
          <w:b/>
          <w:lang w:bidi="en-US"/>
        </w:rPr>
        <w:t>.</w:t>
      </w:r>
      <w:r w:rsidRPr="00385D7F">
        <w:rPr>
          <w:rFonts w:ascii="Calibri" w:eastAsia="Times New Roman" w:hAnsi="Calibri" w:cs="Times New Roman"/>
          <w:b/>
          <w:lang w:bidi="en-US"/>
        </w:rPr>
        <w:t xml:space="preserve"> Additional comments</w:t>
      </w:r>
    </w:p>
    <w:p w:rsidR="005205ED" w:rsidRDefault="00385D7F">
      <w:pPr>
        <w:spacing w:before="120" w:after="120" w:line="276" w:lineRule="auto"/>
        <w:rPr>
          <w:rFonts w:ascii="Calibri" w:eastAsia="Times New Roman" w:hAnsi="Calibri" w:cs="Times New Roman"/>
          <w:lang w:bidi="en-US"/>
        </w:rPr>
      </w:pPr>
      <w:r w:rsidRPr="00385D7F">
        <w:rPr>
          <w:rFonts w:ascii="Calibri" w:eastAsia="Times New Roman" w:hAnsi="Calibri" w:cs="Times New Roman"/>
          <w:lang w:bidi="en-US"/>
        </w:rPr>
        <w:t>This project includes continuous preventative maintenance for the EMCS and Air Handling equipment in order to maximize performance over the life of the contract.</w:t>
      </w:r>
    </w:p>
    <w:p w:rsidR="005205ED" w:rsidRDefault="00385D7F">
      <w:pPr>
        <w:pStyle w:val="Heading3"/>
      </w:pPr>
      <w:proofErr w:type="gramStart"/>
      <w:r w:rsidRPr="00385D7F">
        <w:t>Case Study No.</w:t>
      </w:r>
      <w:proofErr w:type="gramEnd"/>
      <w:r w:rsidRPr="00385D7F">
        <w:t xml:space="preserve"> 1 References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92"/>
        <w:gridCol w:w="3192"/>
        <w:gridCol w:w="3192"/>
      </w:tblGrid>
      <w:tr w:rsidR="00462547" w:rsidTr="00462547">
        <w:tc>
          <w:tcPr>
            <w:tcW w:w="3192" w:type="dxa"/>
          </w:tcPr>
          <w:p w:rsidR="00462547" w:rsidRPr="00722917" w:rsidRDefault="00462547" w:rsidP="00462547">
            <w:pPr>
              <w:spacing w:before="120" w:line="276" w:lineRule="auto"/>
              <w:rPr>
                <w:rFonts w:ascii="Calibri" w:eastAsia="Times New Roman" w:hAnsi="Calibri" w:cs="Times New Roman"/>
                <w:lang w:bidi="en-US"/>
              </w:rPr>
            </w:pPr>
            <w:r w:rsidRPr="00722917">
              <w:rPr>
                <w:rFonts w:ascii="Calibri" w:eastAsia="Times New Roman" w:hAnsi="Calibri" w:cs="Times New Roman"/>
                <w:lang w:bidi="en-US"/>
              </w:rPr>
              <w:t xml:space="preserve">C.O. </w:t>
            </w:r>
            <w:proofErr w:type="spellStart"/>
            <w:r w:rsidRPr="00722917">
              <w:rPr>
                <w:rFonts w:ascii="Calibri" w:eastAsia="Times New Roman" w:hAnsi="Calibri" w:cs="Times New Roman"/>
                <w:lang w:bidi="en-US"/>
              </w:rPr>
              <w:t>Farwetrust</w:t>
            </w:r>
            <w:proofErr w:type="spellEnd"/>
            <w:r w:rsidRPr="00722917">
              <w:rPr>
                <w:rFonts w:ascii="Calibri" w:eastAsia="Times New Roman" w:hAnsi="Calibri" w:cs="Times New Roman"/>
                <w:lang w:bidi="en-US"/>
              </w:rPr>
              <w:t>, Contracting Officer</w:t>
            </w:r>
          </w:p>
          <w:p w:rsidR="00462547" w:rsidRPr="00722917" w:rsidRDefault="00462547" w:rsidP="00462547">
            <w:pPr>
              <w:spacing w:line="276" w:lineRule="auto"/>
              <w:rPr>
                <w:rFonts w:ascii="Calibri" w:eastAsia="Calibri" w:hAnsi="Calibri" w:cs="Arial"/>
              </w:rPr>
            </w:pPr>
            <w:r w:rsidRPr="00722917">
              <w:rPr>
                <w:rFonts w:ascii="Calibri" w:eastAsia="Calibri" w:hAnsi="Calibri" w:cs="Arial"/>
              </w:rPr>
              <w:t>Field Acquisition Office</w:t>
            </w:r>
          </w:p>
          <w:p w:rsidR="00462547" w:rsidRPr="00722917" w:rsidRDefault="00462547" w:rsidP="00462547">
            <w:pPr>
              <w:spacing w:line="276" w:lineRule="auto"/>
              <w:rPr>
                <w:rFonts w:ascii="Calibri" w:eastAsia="Calibri" w:hAnsi="Calibri" w:cs="Arial"/>
              </w:rPr>
            </w:pPr>
            <w:r w:rsidRPr="00722917">
              <w:rPr>
                <w:rFonts w:ascii="Calibri" w:eastAsia="Calibri" w:hAnsi="Calibri" w:cs="Arial"/>
              </w:rPr>
              <w:t xml:space="preserve">123 </w:t>
            </w:r>
            <w:proofErr w:type="spellStart"/>
            <w:r w:rsidRPr="00722917">
              <w:rPr>
                <w:rFonts w:ascii="Calibri" w:eastAsia="Calibri" w:hAnsi="Calibri" w:cs="Arial"/>
              </w:rPr>
              <w:t>Noprotest</w:t>
            </w:r>
            <w:proofErr w:type="spellEnd"/>
            <w:r w:rsidRPr="00722917">
              <w:rPr>
                <w:rFonts w:ascii="Calibri" w:eastAsia="Calibri" w:hAnsi="Calibri" w:cs="Arial"/>
              </w:rPr>
              <w:t xml:space="preserve"> Drive</w:t>
            </w:r>
          </w:p>
          <w:p w:rsidR="00462547" w:rsidRPr="00722917" w:rsidRDefault="00462547" w:rsidP="00462547">
            <w:pPr>
              <w:spacing w:line="276" w:lineRule="auto"/>
              <w:rPr>
                <w:rFonts w:ascii="Calibri" w:eastAsia="Calibri" w:hAnsi="Calibri" w:cs="Arial"/>
              </w:rPr>
            </w:pPr>
            <w:r w:rsidRPr="00722917">
              <w:rPr>
                <w:rFonts w:ascii="Calibri" w:eastAsia="Calibri" w:hAnsi="Calibri" w:cs="Arial"/>
              </w:rPr>
              <w:t>Fort Raup, ZA 12345</w:t>
            </w:r>
          </w:p>
          <w:p w:rsidR="00462547" w:rsidRPr="00722917" w:rsidRDefault="00462547" w:rsidP="00462547">
            <w:pPr>
              <w:spacing w:line="276" w:lineRule="auto"/>
              <w:rPr>
                <w:rFonts w:ascii="Calibri" w:eastAsia="Calibri" w:hAnsi="Calibri" w:cs="Arial"/>
              </w:rPr>
            </w:pPr>
            <w:r w:rsidRPr="00722917">
              <w:rPr>
                <w:rFonts w:ascii="Calibri" w:eastAsia="Calibri" w:hAnsi="Calibri" w:cs="Arial"/>
              </w:rPr>
              <w:t>844-555-1212</w:t>
            </w:r>
          </w:p>
          <w:p w:rsidR="005205ED" w:rsidRDefault="00385D7F">
            <w:pPr>
              <w:spacing w:line="276" w:lineRule="auto"/>
              <w:rPr>
                <w:rFonts w:ascii="Calibri" w:eastAsia="Times New Roman" w:hAnsi="Calibri" w:cs="Times New Roman"/>
                <w:lang w:bidi="en-US"/>
              </w:rPr>
            </w:pPr>
            <w:r>
              <w:rPr>
                <w:rStyle w:val="Hyperlink"/>
                <w:rFonts w:eastAsia="Calibri" w:cs="Arial"/>
                <w:color w:val="0000FF"/>
              </w:rPr>
              <w:t>COFarwetrust@army.mil</w:t>
            </w:r>
          </w:p>
        </w:tc>
        <w:tc>
          <w:tcPr>
            <w:tcW w:w="3192" w:type="dxa"/>
          </w:tcPr>
          <w:p w:rsidR="00462547" w:rsidRPr="00722917" w:rsidRDefault="00462547" w:rsidP="00462547">
            <w:pPr>
              <w:spacing w:before="120" w:line="276" w:lineRule="auto"/>
              <w:rPr>
                <w:rFonts w:ascii="Calibri" w:eastAsia="Times New Roman" w:hAnsi="Calibri" w:cs="Times New Roman"/>
                <w:lang w:bidi="en-US"/>
              </w:rPr>
            </w:pPr>
            <w:r w:rsidRPr="00722917">
              <w:rPr>
                <w:rFonts w:ascii="Calibri" w:eastAsia="Times New Roman" w:hAnsi="Calibri" w:cs="Times New Roman"/>
                <w:lang w:bidi="en-US"/>
              </w:rPr>
              <w:t xml:space="preserve">E.M. </w:t>
            </w:r>
            <w:proofErr w:type="spellStart"/>
            <w:r w:rsidRPr="00722917">
              <w:rPr>
                <w:rFonts w:ascii="Calibri" w:eastAsia="Times New Roman" w:hAnsi="Calibri" w:cs="Times New Roman"/>
                <w:lang w:bidi="en-US"/>
              </w:rPr>
              <w:t>Savawatt</w:t>
            </w:r>
            <w:proofErr w:type="spellEnd"/>
            <w:r w:rsidRPr="00722917">
              <w:rPr>
                <w:rFonts w:ascii="Calibri" w:eastAsia="Times New Roman" w:hAnsi="Calibri" w:cs="Times New Roman"/>
                <w:lang w:bidi="en-US"/>
              </w:rPr>
              <w:t>, Contracting Officer’s Representative</w:t>
            </w:r>
          </w:p>
          <w:p w:rsidR="00462547" w:rsidRPr="00722917" w:rsidRDefault="00462547" w:rsidP="00462547">
            <w:pPr>
              <w:spacing w:line="276" w:lineRule="auto"/>
              <w:rPr>
                <w:rFonts w:ascii="Calibri" w:eastAsia="Calibri" w:hAnsi="Calibri" w:cs="Arial"/>
              </w:rPr>
            </w:pPr>
            <w:r w:rsidRPr="00722917">
              <w:rPr>
                <w:rFonts w:ascii="Calibri" w:eastAsia="Calibri" w:hAnsi="Calibri" w:cs="Arial"/>
              </w:rPr>
              <w:t>Field Acquisition Office</w:t>
            </w:r>
          </w:p>
          <w:p w:rsidR="00462547" w:rsidRPr="00722917" w:rsidRDefault="00462547" w:rsidP="00462547">
            <w:pPr>
              <w:spacing w:line="276" w:lineRule="auto"/>
              <w:rPr>
                <w:rFonts w:ascii="Calibri" w:eastAsia="Calibri" w:hAnsi="Calibri" w:cs="Arial"/>
              </w:rPr>
            </w:pPr>
            <w:r w:rsidRPr="00722917">
              <w:rPr>
                <w:rFonts w:ascii="Calibri" w:eastAsia="Calibri" w:hAnsi="Calibri" w:cs="Arial"/>
              </w:rPr>
              <w:t xml:space="preserve">123 </w:t>
            </w:r>
            <w:proofErr w:type="spellStart"/>
            <w:r w:rsidRPr="00722917">
              <w:rPr>
                <w:rFonts w:ascii="Calibri" w:eastAsia="Calibri" w:hAnsi="Calibri" w:cs="Arial"/>
              </w:rPr>
              <w:t>Noprotest</w:t>
            </w:r>
            <w:proofErr w:type="spellEnd"/>
            <w:r w:rsidRPr="00722917">
              <w:rPr>
                <w:rFonts w:ascii="Calibri" w:eastAsia="Calibri" w:hAnsi="Calibri" w:cs="Arial"/>
              </w:rPr>
              <w:t xml:space="preserve"> Drive</w:t>
            </w:r>
          </w:p>
          <w:p w:rsidR="00462547" w:rsidRPr="00722917" w:rsidRDefault="00462547" w:rsidP="00462547">
            <w:pPr>
              <w:spacing w:line="276" w:lineRule="auto"/>
              <w:rPr>
                <w:rFonts w:ascii="Calibri" w:eastAsia="Calibri" w:hAnsi="Calibri" w:cs="Arial"/>
              </w:rPr>
            </w:pPr>
            <w:r w:rsidRPr="00722917">
              <w:rPr>
                <w:rFonts w:ascii="Calibri" w:eastAsia="Calibri" w:hAnsi="Calibri" w:cs="Arial"/>
              </w:rPr>
              <w:t>Fort Raup, ZA 12345</w:t>
            </w:r>
          </w:p>
          <w:p w:rsidR="005205ED" w:rsidRDefault="00385D7F">
            <w:pPr>
              <w:spacing w:line="276" w:lineRule="auto"/>
              <w:rPr>
                <w:rFonts w:ascii="Calibri" w:eastAsia="Calibri" w:hAnsi="Calibri" w:cs="Arial"/>
              </w:rPr>
            </w:pPr>
            <w:r w:rsidRPr="00385D7F">
              <w:rPr>
                <w:rFonts w:ascii="Calibri" w:eastAsia="Calibri" w:hAnsi="Calibri" w:cs="Arial"/>
              </w:rPr>
              <w:t>844-555-1213</w:t>
            </w:r>
          </w:p>
          <w:p w:rsidR="005205ED" w:rsidRDefault="009A3007">
            <w:pPr>
              <w:spacing w:line="276" w:lineRule="auto"/>
              <w:rPr>
                <w:rFonts w:ascii="Calibri" w:eastAsia="Times New Roman" w:hAnsi="Calibri" w:cs="Times New Roman"/>
                <w:lang w:bidi="en-US"/>
              </w:rPr>
            </w:pPr>
            <w:hyperlink r:id="rId8" w:history="1">
              <w:r w:rsidR="00462547" w:rsidRPr="00722917">
                <w:rPr>
                  <w:rStyle w:val="Hyperlink"/>
                  <w:rFonts w:eastAsia="Calibri" w:cs="Arial"/>
                  <w:color w:val="0000FF"/>
                </w:rPr>
                <w:t>EMSavawatt@army.mil</w:t>
              </w:r>
            </w:hyperlink>
          </w:p>
        </w:tc>
        <w:tc>
          <w:tcPr>
            <w:tcW w:w="3192" w:type="dxa"/>
          </w:tcPr>
          <w:p w:rsidR="00462547" w:rsidRPr="00722917" w:rsidRDefault="00462547" w:rsidP="00462547">
            <w:pPr>
              <w:spacing w:before="120" w:line="276" w:lineRule="auto"/>
              <w:rPr>
                <w:rFonts w:ascii="Calibri" w:eastAsia="Times New Roman" w:hAnsi="Calibri" w:cs="Times New Roman"/>
                <w:lang w:bidi="en-US"/>
              </w:rPr>
            </w:pPr>
            <w:r w:rsidRPr="00722917">
              <w:rPr>
                <w:rFonts w:ascii="Calibri" w:eastAsia="Times New Roman" w:hAnsi="Calibri" w:cs="Times New Roman"/>
                <w:lang w:bidi="en-US"/>
              </w:rPr>
              <w:t xml:space="preserve">C.S. </w:t>
            </w:r>
            <w:proofErr w:type="spellStart"/>
            <w:r w:rsidRPr="00722917">
              <w:rPr>
                <w:rFonts w:ascii="Calibri" w:eastAsia="Times New Roman" w:hAnsi="Calibri" w:cs="Times New Roman"/>
                <w:lang w:bidi="en-US"/>
              </w:rPr>
              <w:t>Buyithere</w:t>
            </w:r>
            <w:proofErr w:type="spellEnd"/>
            <w:r w:rsidRPr="00722917">
              <w:rPr>
                <w:rFonts w:ascii="Calibri" w:eastAsia="Times New Roman" w:hAnsi="Calibri" w:cs="Times New Roman"/>
                <w:lang w:bidi="en-US"/>
              </w:rPr>
              <w:t>, Facility Manager</w:t>
            </w:r>
          </w:p>
          <w:p w:rsidR="00462547" w:rsidRPr="00722917" w:rsidRDefault="00462547" w:rsidP="00462547">
            <w:pPr>
              <w:spacing w:line="276" w:lineRule="auto"/>
              <w:rPr>
                <w:rFonts w:ascii="Calibri" w:eastAsia="Calibri" w:hAnsi="Calibri" w:cs="Arial"/>
              </w:rPr>
            </w:pPr>
            <w:r w:rsidRPr="00722917">
              <w:rPr>
                <w:rFonts w:ascii="Calibri" w:eastAsia="Calibri" w:hAnsi="Calibri" w:cs="Arial"/>
              </w:rPr>
              <w:t>Field Acquisition Office</w:t>
            </w:r>
          </w:p>
          <w:p w:rsidR="00462547" w:rsidRPr="00722917" w:rsidRDefault="00462547" w:rsidP="00462547">
            <w:pPr>
              <w:spacing w:line="276" w:lineRule="auto"/>
              <w:rPr>
                <w:rFonts w:ascii="Calibri" w:eastAsia="Calibri" w:hAnsi="Calibri" w:cs="Arial"/>
              </w:rPr>
            </w:pPr>
            <w:r w:rsidRPr="00722917">
              <w:rPr>
                <w:rFonts w:ascii="Calibri" w:eastAsia="Calibri" w:hAnsi="Calibri" w:cs="Arial"/>
              </w:rPr>
              <w:t xml:space="preserve">123 </w:t>
            </w:r>
            <w:proofErr w:type="spellStart"/>
            <w:r w:rsidRPr="00722917">
              <w:rPr>
                <w:rFonts w:ascii="Calibri" w:eastAsia="Calibri" w:hAnsi="Calibri" w:cs="Arial"/>
              </w:rPr>
              <w:t>Noprotest</w:t>
            </w:r>
            <w:proofErr w:type="spellEnd"/>
            <w:r w:rsidRPr="00722917">
              <w:rPr>
                <w:rFonts w:ascii="Calibri" w:eastAsia="Calibri" w:hAnsi="Calibri" w:cs="Arial"/>
              </w:rPr>
              <w:t xml:space="preserve"> Drive</w:t>
            </w:r>
          </w:p>
          <w:p w:rsidR="00462547" w:rsidRPr="00722917" w:rsidRDefault="00462547" w:rsidP="00462547">
            <w:pPr>
              <w:spacing w:line="276" w:lineRule="auto"/>
              <w:rPr>
                <w:rFonts w:ascii="Calibri" w:eastAsia="Calibri" w:hAnsi="Calibri" w:cs="Arial"/>
              </w:rPr>
            </w:pPr>
            <w:r w:rsidRPr="00722917">
              <w:rPr>
                <w:rFonts w:ascii="Calibri" w:eastAsia="Calibri" w:hAnsi="Calibri" w:cs="Arial"/>
              </w:rPr>
              <w:t>Fort Raup, ZA 12345</w:t>
            </w:r>
          </w:p>
          <w:p w:rsidR="00462547" w:rsidRPr="00722917" w:rsidRDefault="00462547" w:rsidP="00462547">
            <w:pPr>
              <w:spacing w:line="276" w:lineRule="auto"/>
              <w:rPr>
                <w:rFonts w:ascii="Calibri" w:eastAsia="Calibri" w:hAnsi="Calibri" w:cs="Arial"/>
              </w:rPr>
            </w:pPr>
            <w:r w:rsidRPr="00722917">
              <w:rPr>
                <w:rFonts w:ascii="Calibri" w:eastAsia="Calibri" w:hAnsi="Calibri" w:cs="Arial"/>
              </w:rPr>
              <w:t>844-555-1214</w:t>
            </w:r>
          </w:p>
          <w:p w:rsidR="00462547" w:rsidRDefault="009A3007" w:rsidP="00462547">
            <w:pPr>
              <w:spacing w:before="120" w:line="276" w:lineRule="auto"/>
              <w:rPr>
                <w:rFonts w:ascii="Calibri" w:eastAsia="Times New Roman" w:hAnsi="Calibri" w:cs="Times New Roman"/>
                <w:lang w:bidi="en-US"/>
              </w:rPr>
            </w:pPr>
            <w:hyperlink r:id="rId9" w:history="1">
              <w:r w:rsidR="00462547" w:rsidRPr="00722917">
                <w:rPr>
                  <w:rStyle w:val="Hyperlink"/>
                  <w:rFonts w:eastAsia="Calibri" w:cs="Arial"/>
                  <w:color w:val="0000FF"/>
                </w:rPr>
                <w:t>CSByithere@amy.mil</w:t>
              </w:r>
            </w:hyperlink>
          </w:p>
        </w:tc>
      </w:tr>
    </w:tbl>
    <w:p w:rsidR="005205ED" w:rsidRDefault="005205ED">
      <w:pPr>
        <w:spacing w:before="120" w:line="276" w:lineRule="auto"/>
        <w:rPr>
          <w:rFonts w:ascii="Calibri" w:eastAsia="Times New Roman" w:hAnsi="Calibri" w:cs="Times New Roman"/>
          <w:lang w:bidi="en-US"/>
        </w:rPr>
      </w:pPr>
    </w:p>
    <w:p w:rsidR="005205ED" w:rsidRDefault="005205ED">
      <w:pPr>
        <w:spacing w:line="276" w:lineRule="auto"/>
        <w:rPr>
          <w:rStyle w:val="Hyperlink"/>
          <w:rFonts w:ascii="Calibri" w:eastAsia="Calibri" w:hAnsi="Calibri" w:cs="Arial"/>
          <w:color w:val="0000FF"/>
        </w:rPr>
      </w:pPr>
    </w:p>
    <w:sectPr w:rsidR="005205ED" w:rsidSect="00C47BD6">
      <w:footerReference w:type="default" r:id="rId10"/>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A2BA6" w:rsidRDefault="009A2BA6" w:rsidP="00E166D9">
      <w:r>
        <w:separator/>
      </w:r>
    </w:p>
  </w:endnote>
  <w:endnote w:type="continuationSeparator" w:id="0">
    <w:p w:rsidR="009A2BA6" w:rsidRDefault="009A2BA6" w:rsidP="00E166D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A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5013470"/>
      <w:docPartObj>
        <w:docPartGallery w:val="Page Numbers (Bottom of Page)"/>
        <w:docPartUnique/>
      </w:docPartObj>
    </w:sdtPr>
    <w:sdtContent>
      <w:p w:rsidR="000E3472" w:rsidRDefault="00E015DD">
        <w:pPr>
          <w:pStyle w:val="Footer"/>
          <w:jc w:val="right"/>
        </w:pPr>
        <w:r>
          <w:t>Form Revision 04/01</w:t>
        </w:r>
        <w:r w:rsidR="000E3472">
          <w:t xml:space="preserve">/2011 </w:t>
        </w:r>
        <w:r w:rsidR="000E3472">
          <w:tab/>
          <w:t xml:space="preserve">Page </w:t>
        </w:r>
        <w:r w:rsidR="009A3007">
          <w:fldChar w:fldCharType="begin"/>
        </w:r>
        <w:r w:rsidR="00077A62">
          <w:instrText xml:space="preserve"> PAGE   \* MERGEFORMAT </w:instrText>
        </w:r>
        <w:r w:rsidR="009A3007">
          <w:fldChar w:fldCharType="separate"/>
        </w:r>
        <w:r>
          <w:rPr>
            <w:noProof/>
          </w:rPr>
          <w:t>1</w:t>
        </w:r>
        <w:r w:rsidR="009A3007">
          <w:fldChar w:fldCharType="end"/>
        </w:r>
        <w:r w:rsidR="000E3472">
          <w:t xml:space="preserve"> of </w:t>
        </w:r>
        <w:fldSimple w:instr=" NUMPAGES   \* MERGEFORMAT ">
          <w:r>
            <w:rPr>
              <w:noProof/>
            </w:rPr>
            <w:t>3</w:t>
          </w:r>
        </w:fldSimple>
      </w:p>
    </w:sdtContent>
  </w:sdt>
  <w:p w:rsidR="000E3472" w:rsidRDefault="000E347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A2BA6" w:rsidRDefault="009A2BA6" w:rsidP="00E166D9">
      <w:r>
        <w:separator/>
      </w:r>
    </w:p>
  </w:footnote>
  <w:footnote w:type="continuationSeparator" w:id="0">
    <w:p w:rsidR="009A2BA6" w:rsidRDefault="009A2BA6" w:rsidP="00E166D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901E19"/>
    <w:multiLevelType w:val="multilevel"/>
    <w:tmpl w:val="9EDE396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4491B3D"/>
    <w:multiLevelType w:val="hybridMultilevel"/>
    <w:tmpl w:val="6B760A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FDF072F"/>
    <w:multiLevelType w:val="hybridMultilevel"/>
    <w:tmpl w:val="A2EEEF1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37E0802"/>
    <w:multiLevelType w:val="hybridMultilevel"/>
    <w:tmpl w:val="D6B0D8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CEB1E2B"/>
    <w:multiLevelType w:val="hybridMultilevel"/>
    <w:tmpl w:val="13029D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33A069C"/>
    <w:multiLevelType w:val="multilevel"/>
    <w:tmpl w:val="744E463A"/>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nsid w:val="4BCC03AB"/>
    <w:multiLevelType w:val="multilevel"/>
    <w:tmpl w:val="EBCE0120"/>
    <w:lvl w:ilvl="0">
      <w:start w:val="4"/>
      <w:numFmt w:val="decimal"/>
      <w:lvlText w:val="%1.0"/>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7">
    <w:nsid w:val="4FD56AC0"/>
    <w:multiLevelType w:val="hybridMultilevel"/>
    <w:tmpl w:val="11D096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5E16C37"/>
    <w:multiLevelType w:val="multilevel"/>
    <w:tmpl w:val="7628446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6A7F52F0"/>
    <w:multiLevelType w:val="hybridMultilevel"/>
    <w:tmpl w:val="EFA670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7"/>
  </w:num>
  <w:num w:numId="4">
    <w:abstractNumId w:val="3"/>
  </w:num>
  <w:num w:numId="5">
    <w:abstractNumId w:val="9"/>
  </w:num>
  <w:num w:numId="6">
    <w:abstractNumId w:val="0"/>
  </w:num>
  <w:num w:numId="7">
    <w:abstractNumId w:val="8"/>
  </w:num>
  <w:num w:numId="8">
    <w:abstractNumId w:val="6"/>
  </w:num>
  <w:num w:numId="9">
    <w:abstractNumId w:val="2"/>
  </w:num>
  <w:num w:numId="10">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782B19"/>
    <w:rsid w:val="000265F7"/>
    <w:rsid w:val="0003099E"/>
    <w:rsid w:val="00077A62"/>
    <w:rsid w:val="000B57D4"/>
    <w:rsid w:val="000D4013"/>
    <w:rsid w:val="000E3472"/>
    <w:rsid w:val="001F567C"/>
    <w:rsid w:val="00231324"/>
    <w:rsid w:val="00243AF7"/>
    <w:rsid w:val="00253E4A"/>
    <w:rsid w:val="00275020"/>
    <w:rsid w:val="0029638B"/>
    <w:rsid w:val="002E3B5F"/>
    <w:rsid w:val="0034375C"/>
    <w:rsid w:val="00370257"/>
    <w:rsid w:val="00371FB8"/>
    <w:rsid w:val="00385D7F"/>
    <w:rsid w:val="003A5ABF"/>
    <w:rsid w:val="003C18D9"/>
    <w:rsid w:val="003F55B1"/>
    <w:rsid w:val="003F63BE"/>
    <w:rsid w:val="00407F15"/>
    <w:rsid w:val="004324D4"/>
    <w:rsid w:val="00436042"/>
    <w:rsid w:val="00462547"/>
    <w:rsid w:val="004A391B"/>
    <w:rsid w:val="005205ED"/>
    <w:rsid w:val="00525B48"/>
    <w:rsid w:val="005536E9"/>
    <w:rsid w:val="006059D1"/>
    <w:rsid w:val="006172F3"/>
    <w:rsid w:val="006206D4"/>
    <w:rsid w:val="00722917"/>
    <w:rsid w:val="00782B19"/>
    <w:rsid w:val="0079385A"/>
    <w:rsid w:val="007B14D0"/>
    <w:rsid w:val="007D607D"/>
    <w:rsid w:val="007E381D"/>
    <w:rsid w:val="00843677"/>
    <w:rsid w:val="009101C9"/>
    <w:rsid w:val="0095430E"/>
    <w:rsid w:val="0098269F"/>
    <w:rsid w:val="009A2BA6"/>
    <w:rsid w:val="009A3007"/>
    <w:rsid w:val="009A3BF0"/>
    <w:rsid w:val="009C7ECB"/>
    <w:rsid w:val="00A77A9E"/>
    <w:rsid w:val="00AA01E6"/>
    <w:rsid w:val="00B009ED"/>
    <w:rsid w:val="00B1168B"/>
    <w:rsid w:val="00B24F3A"/>
    <w:rsid w:val="00B601E3"/>
    <w:rsid w:val="00C119E1"/>
    <w:rsid w:val="00C14461"/>
    <w:rsid w:val="00C46BDA"/>
    <w:rsid w:val="00C47BD6"/>
    <w:rsid w:val="00C75C8A"/>
    <w:rsid w:val="00C875E8"/>
    <w:rsid w:val="00CA21D2"/>
    <w:rsid w:val="00CA7D0F"/>
    <w:rsid w:val="00D22859"/>
    <w:rsid w:val="00D33D58"/>
    <w:rsid w:val="00D93F9E"/>
    <w:rsid w:val="00DD47FF"/>
    <w:rsid w:val="00E015DD"/>
    <w:rsid w:val="00E166D9"/>
    <w:rsid w:val="00E455E1"/>
    <w:rsid w:val="00EB3DAD"/>
    <w:rsid w:val="00F045DD"/>
    <w:rsid w:val="00F418CF"/>
    <w:rsid w:val="00F5581D"/>
    <w:rsid w:val="00F709E1"/>
    <w:rsid w:val="00F8416F"/>
    <w:rsid w:val="00F87D39"/>
    <w:rsid w:val="00FD39B1"/>
    <w:rsid w:val="00FF6C7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09ED"/>
  </w:style>
  <w:style w:type="paragraph" w:styleId="Heading1">
    <w:name w:val="heading 1"/>
    <w:basedOn w:val="Title"/>
    <w:next w:val="Normal"/>
    <w:link w:val="Heading1Char"/>
    <w:uiPriority w:val="9"/>
    <w:qFormat/>
    <w:rsid w:val="00722917"/>
    <w:pPr>
      <w:pBdr>
        <w:bottom w:val="none" w:sz="0" w:space="0" w:color="auto"/>
      </w:pBdr>
      <w:spacing w:after="160"/>
      <w:outlineLvl w:val="0"/>
    </w:pPr>
    <w:rPr>
      <w:rFonts w:ascii="Calibri" w:eastAsia="Times New Roman" w:hAnsi="Calibri" w:cs="Times New Roman"/>
      <w:caps/>
      <w:color w:val="4F81BD"/>
      <w:spacing w:val="10"/>
      <w:sz w:val="40"/>
      <w:szCs w:val="40"/>
      <w:lang w:bidi="en-US"/>
    </w:rPr>
  </w:style>
  <w:style w:type="paragraph" w:styleId="Heading2">
    <w:name w:val="heading 2"/>
    <w:basedOn w:val="Heading1"/>
    <w:next w:val="Normal"/>
    <w:link w:val="Heading2Char"/>
    <w:uiPriority w:val="9"/>
    <w:unhideWhenUsed/>
    <w:qFormat/>
    <w:rsid w:val="00722917"/>
    <w:pPr>
      <w:pBdr>
        <w:top w:val="single" w:sz="24" w:space="0" w:color="4F81BD"/>
        <w:left w:val="single" w:sz="24" w:space="0" w:color="4F81BD"/>
        <w:bottom w:val="single" w:sz="24" w:space="0" w:color="4F81BD"/>
        <w:right w:val="single" w:sz="24" w:space="0" w:color="4F81BD"/>
      </w:pBdr>
      <w:shd w:val="clear" w:color="auto" w:fill="4F81BD"/>
      <w:spacing w:before="200" w:after="0" w:line="276" w:lineRule="auto"/>
      <w:contextualSpacing w:val="0"/>
      <w:outlineLvl w:val="1"/>
    </w:pPr>
    <w:rPr>
      <w:b/>
      <w:bCs/>
      <w:color w:val="FFFFFF"/>
      <w:spacing w:val="15"/>
      <w:kern w:val="0"/>
      <w:sz w:val="22"/>
      <w:szCs w:val="22"/>
    </w:rPr>
  </w:style>
  <w:style w:type="paragraph" w:styleId="Heading3">
    <w:name w:val="heading 3"/>
    <w:basedOn w:val="Heading2"/>
    <w:next w:val="Normal"/>
    <w:link w:val="Heading3Char"/>
    <w:uiPriority w:val="9"/>
    <w:unhideWhenUsed/>
    <w:qFormat/>
    <w:rsid w:val="00722917"/>
    <w:pPr>
      <w:pBdr>
        <w:top w:val="single" w:sz="24" w:space="0" w:color="DBE5F1"/>
        <w:left w:val="single" w:sz="24" w:space="0" w:color="DBE5F1"/>
        <w:bottom w:val="single" w:sz="24" w:space="0" w:color="DBE5F1"/>
        <w:right w:val="single" w:sz="24" w:space="0" w:color="DBE5F1"/>
      </w:pBdr>
      <w:shd w:val="clear" w:color="auto" w:fill="DBE5F1"/>
      <w:outlineLvl w:val="2"/>
    </w:pPr>
    <w:rPr>
      <w:b w:val="0"/>
      <w:bCs w:val="0"/>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265F7"/>
    <w:pPr>
      <w:ind w:left="720"/>
      <w:contextualSpacing/>
    </w:pPr>
  </w:style>
  <w:style w:type="table" w:styleId="TableGrid">
    <w:name w:val="Table Grid"/>
    <w:basedOn w:val="TableNormal"/>
    <w:uiPriority w:val="59"/>
    <w:rsid w:val="006059D1"/>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E166D9"/>
    <w:pPr>
      <w:tabs>
        <w:tab w:val="center" w:pos="4680"/>
        <w:tab w:val="right" w:pos="9360"/>
      </w:tabs>
    </w:pPr>
  </w:style>
  <w:style w:type="character" w:customStyle="1" w:styleId="HeaderChar">
    <w:name w:val="Header Char"/>
    <w:basedOn w:val="DefaultParagraphFont"/>
    <w:link w:val="Header"/>
    <w:uiPriority w:val="99"/>
    <w:semiHidden/>
    <w:rsid w:val="00E166D9"/>
  </w:style>
  <w:style w:type="paragraph" w:styleId="Footer">
    <w:name w:val="footer"/>
    <w:basedOn w:val="Normal"/>
    <w:link w:val="FooterChar"/>
    <w:uiPriority w:val="99"/>
    <w:unhideWhenUsed/>
    <w:rsid w:val="00E166D9"/>
    <w:pPr>
      <w:tabs>
        <w:tab w:val="center" w:pos="4680"/>
        <w:tab w:val="right" w:pos="9360"/>
      </w:tabs>
    </w:pPr>
  </w:style>
  <w:style w:type="character" w:customStyle="1" w:styleId="FooterChar">
    <w:name w:val="Footer Char"/>
    <w:basedOn w:val="DefaultParagraphFont"/>
    <w:link w:val="Footer"/>
    <w:uiPriority w:val="99"/>
    <w:rsid w:val="00E166D9"/>
  </w:style>
  <w:style w:type="character" w:styleId="CommentReference">
    <w:name w:val="annotation reference"/>
    <w:basedOn w:val="DefaultParagraphFont"/>
    <w:uiPriority w:val="99"/>
    <w:semiHidden/>
    <w:unhideWhenUsed/>
    <w:rsid w:val="00F709E1"/>
    <w:rPr>
      <w:sz w:val="16"/>
      <w:szCs w:val="16"/>
    </w:rPr>
  </w:style>
  <w:style w:type="paragraph" w:styleId="CommentText">
    <w:name w:val="annotation text"/>
    <w:basedOn w:val="Normal"/>
    <w:link w:val="CommentTextChar"/>
    <w:uiPriority w:val="99"/>
    <w:semiHidden/>
    <w:unhideWhenUsed/>
    <w:rsid w:val="00F709E1"/>
    <w:rPr>
      <w:sz w:val="20"/>
      <w:szCs w:val="20"/>
    </w:rPr>
  </w:style>
  <w:style w:type="character" w:customStyle="1" w:styleId="CommentTextChar">
    <w:name w:val="Comment Text Char"/>
    <w:basedOn w:val="DefaultParagraphFont"/>
    <w:link w:val="CommentText"/>
    <w:uiPriority w:val="99"/>
    <w:semiHidden/>
    <w:rsid w:val="00F709E1"/>
    <w:rPr>
      <w:sz w:val="20"/>
      <w:szCs w:val="20"/>
    </w:rPr>
  </w:style>
  <w:style w:type="paragraph" w:styleId="CommentSubject">
    <w:name w:val="annotation subject"/>
    <w:basedOn w:val="CommentText"/>
    <w:next w:val="CommentText"/>
    <w:link w:val="CommentSubjectChar"/>
    <w:uiPriority w:val="99"/>
    <w:semiHidden/>
    <w:unhideWhenUsed/>
    <w:rsid w:val="00F709E1"/>
    <w:rPr>
      <w:b/>
      <w:bCs/>
    </w:rPr>
  </w:style>
  <w:style w:type="character" w:customStyle="1" w:styleId="CommentSubjectChar">
    <w:name w:val="Comment Subject Char"/>
    <w:basedOn w:val="CommentTextChar"/>
    <w:link w:val="CommentSubject"/>
    <w:uiPriority w:val="99"/>
    <w:semiHidden/>
    <w:rsid w:val="00F709E1"/>
    <w:rPr>
      <w:b/>
      <w:bCs/>
    </w:rPr>
  </w:style>
  <w:style w:type="paragraph" w:styleId="BalloonText">
    <w:name w:val="Balloon Text"/>
    <w:basedOn w:val="Normal"/>
    <w:link w:val="BalloonTextChar"/>
    <w:uiPriority w:val="99"/>
    <w:semiHidden/>
    <w:unhideWhenUsed/>
    <w:rsid w:val="00F709E1"/>
    <w:rPr>
      <w:rFonts w:ascii="Tahoma" w:hAnsi="Tahoma" w:cs="Tahoma"/>
      <w:sz w:val="16"/>
      <w:szCs w:val="16"/>
    </w:rPr>
  </w:style>
  <w:style w:type="character" w:customStyle="1" w:styleId="BalloonTextChar">
    <w:name w:val="Balloon Text Char"/>
    <w:basedOn w:val="DefaultParagraphFont"/>
    <w:link w:val="BalloonText"/>
    <w:uiPriority w:val="99"/>
    <w:semiHidden/>
    <w:rsid w:val="00F709E1"/>
    <w:rPr>
      <w:rFonts w:ascii="Tahoma" w:hAnsi="Tahoma" w:cs="Tahoma"/>
      <w:sz w:val="16"/>
      <w:szCs w:val="16"/>
    </w:rPr>
  </w:style>
  <w:style w:type="character" w:styleId="Hyperlink">
    <w:name w:val="Hyperlink"/>
    <w:basedOn w:val="DefaultParagraphFont"/>
    <w:uiPriority w:val="99"/>
    <w:unhideWhenUsed/>
    <w:rsid w:val="00DD47FF"/>
    <w:rPr>
      <w:color w:val="0000FF" w:themeColor="hyperlink"/>
      <w:u w:val="single"/>
    </w:rPr>
  </w:style>
  <w:style w:type="character" w:customStyle="1" w:styleId="Heading1Char">
    <w:name w:val="Heading 1 Char"/>
    <w:basedOn w:val="DefaultParagraphFont"/>
    <w:link w:val="Heading1"/>
    <w:uiPriority w:val="9"/>
    <w:rsid w:val="00722917"/>
    <w:rPr>
      <w:rFonts w:ascii="Calibri" w:eastAsia="Times New Roman" w:hAnsi="Calibri" w:cs="Times New Roman"/>
      <w:caps/>
      <w:color w:val="4F81BD"/>
      <w:spacing w:val="10"/>
      <w:kern w:val="28"/>
      <w:sz w:val="40"/>
      <w:szCs w:val="40"/>
      <w:lang w:bidi="en-US"/>
    </w:rPr>
  </w:style>
  <w:style w:type="paragraph" w:styleId="Title">
    <w:name w:val="Title"/>
    <w:basedOn w:val="Normal"/>
    <w:next w:val="Normal"/>
    <w:link w:val="TitleChar"/>
    <w:uiPriority w:val="10"/>
    <w:qFormat/>
    <w:rsid w:val="00722917"/>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22917"/>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722917"/>
    <w:rPr>
      <w:rFonts w:ascii="Calibri" w:eastAsia="Times New Roman" w:hAnsi="Calibri" w:cs="Times New Roman"/>
      <w:b/>
      <w:bCs/>
      <w:caps/>
      <w:color w:val="FFFFFF"/>
      <w:spacing w:val="15"/>
      <w:shd w:val="clear" w:color="auto" w:fill="4F81BD"/>
      <w:lang w:bidi="en-US"/>
    </w:rPr>
  </w:style>
  <w:style w:type="character" w:customStyle="1" w:styleId="Heading3Char">
    <w:name w:val="Heading 3 Char"/>
    <w:basedOn w:val="DefaultParagraphFont"/>
    <w:link w:val="Heading3"/>
    <w:uiPriority w:val="9"/>
    <w:rsid w:val="00722917"/>
    <w:rPr>
      <w:rFonts w:ascii="Calibri" w:eastAsia="Times New Roman" w:hAnsi="Calibri" w:cs="Times New Roman"/>
      <w:caps/>
      <w:spacing w:val="15"/>
      <w:shd w:val="clear" w:color="auto" w:fill="DBE5F1"/>
      <w:lang w:bidi="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EMSavawatt@army.mi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CSByithere@amy.mi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6C4D6E-E032-46E3-B3E2-5EAD38D678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877</Words>
  <Characters>4999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Manager>Bill Raup; Skye Schell; Timothy Unruh</Manager>
  <Company>DOE Federal Energy Management Program</Company>
  <LinksUpToDate>false</LinksUpToDate>
  <CharactersWithSpaces>5865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FEMP Template for Request to ESCO for Case Studies and References</dc:title>
  <dc:creator>braup</dc:creator>
  <cp:revision>4</cp:revision>
  <cp:lastPrinted>2011-02-11T16:50:00Z</cp:lastPrinted>
  <dcterms:created xsi:type="dcterms:W3CDTF">2011-03-21T19:02:00Z</dcterms:created>
  <dcterms:modified xsi:type="dcterms:W3CDTF">2011-04-04T17:13:00Z</dcterms:modified>
</cp:coreProperties>
</file>